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E1" w:rsidRPr="004F3CCB" w:rsidRDefault="00DC7495" w:rsidP="004F3CCB">
      <w:pPr>
        <w:suppressAutoHyphens/>
        <w:autoSpaceDN w:val="0"/>
        <w:spacing w:after="0" w:line="240" w:lineRule="auto"/>
        <w:jc w:val="center"/>
        <w:textAlignment w:val="baseline"/>
        <w:rPr>
          <w:rFonts w:ascii="Book Antiqua" w:eastAsia="MS Mincho" w:hAnsi="Book Antiqua" w:cs="Calibri"/>
          <w:b/>
          <w:kern w:val="3"/>
          <w:lang w:eastAsia="zh-CN"/>
        </w:rPr>
      </w:pPr>
      <w:r>
        <w:rPr>
          <w:noProof/>
          <w:lang w:eastAsia="fr-FR"/>
        </w:rPr>
        <w:drawing>
          <wp:inline distT="0" distB="0" distL="0" distR="0">
            <wp:extent cx="1066800"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rsidR="00C622E1" w:rsidRPr="004F3CCB" w:rsidRDefault="00C622E1" w:rsidP="004F3CCB">
      <w:pPr>
        <w:suppressAutoHyphens/>
        <w:autoSpaceDN w:val="0"/>
        <w:spacing w:after="0" w:line="240" w:lineRule="auto"/>
        <w:jc w:val="both"/>
        <w:textAlignment w:val="baseline"/>
        <w:rPr>
          <w:rFonts w:ascii="Book Antiqua" w:eastAsia="MS Mincho" w:hAnsi="Book Antiqua" w:cs="Calibri"/>
          <w:b/>
          <w:kern w:val="3"/>
          <w:sz w:val="8"/>
          <w:szCs w:val="8"/>
          <w:lang w:eastAsia="zh-CN"/>
        </w:rPr>
      </w:pPr>
    </w:p>
    <w:p w:rsidR="00C622E1" w:rsidRPr="00F0624B" w:rsidRDefault="00C622E1" w:rsidP="00130D15">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Book Antiqua" w:eastAsia="MS Mincho" w:hAnsi="Book Antiqua" w:cs="Calibri"/>
          <w:b/>
          <w:color w:val="0070C0"/>
          <w:kern w:val="3"/>
          <w:sz w:val="24"/>
          <w:lang w:eastAsia="zh-CN"/>
        </w:rPr>
      </w:pPr>
      <w:r w:rsidRPr="00F0624B">
        <w:rPr>
          <w:rFonts w:ascii="Book Antiqua" w:eastAsia="MS Mincho" w:hAnsi="Book Antiqua" w:cs="Calibri"/>
          <w:b/>
          <w:color w:val="0070C0"/>
          <w:kern w:val="3"/>
          <w:sz w:val="24"/>
          <w:lang w:eastAsia="zh-CN"/>
        </w:rPr>
        <w:t>Année scolaire 20</w:t>
      </w:r>
      <w:r w:rsidR="00D818B0" w:rsidRPr="00F0624B">
        <w:rPr>
          <w:rFonts w:ascii="Book Antiqua" w:eastAsia="MS Mincho" w:hAnsi="Book Antiqua" w:cs="Calibri"/>
          <w:b/>
          <w:color w:val="0070C0"/>
          <w:kern w:val="3"/>
          <w:sz w:val="24"/>
          <w:lang w:eastAsia="zh-CN"/>
        </w:rPr>
        <w:t>2</w:t>
      </w:r>
      <w:r w:rsidR="00F0624B" w:rsidRPr="00F0624B">
        <w:rPr>
          <w:rFonts w:ascii="Book Antiqua" w:eastAsia="MS Mincho" w:hAnsi="Book Antiqua" w:cs="Calibri"/>
          <w:b/>
          <w:color w:val="0070C0"/>
          <w:kern w:val="3"/>
          <w:sz w:val="24"/>
          <w:lang w:eastAsia="zh-CN"/>
        </w:rPr>
        <w:t>2</w:t>
      </w:r>
      <w:r w:rsidRPr="00F0624B">
        <w:rPr>
          <w:rFonts w:ascii="Book Antiqua" w:eastAsia="MS Mincho" w:hAnsi="Book Antiqua" w:cs="Calibri"/>
          <w:b/>
          <w:color w:val="0070C0"/>
          <w:kern w:val="3"/>
          <w:sz w:val="24"/>
          <w:lang w:eastAsia="zh-CN"/>
        </w:rPr>
        <w:t>- 20</w:t>
      </w:r>
      <w:r w:rsidR="00DC7495" w:rsidRPr="00F0624B">
        <w:rPr>
          <w:rFonts w:ascii="Book Antiqua" w:eastAsia="MS Mincho" w:hAnsi="Book Antiqua" w:cs="Calibri"/>
          <w:b/>
          <w:color w:val="0070C0"/>
          <w:kern w:val="3"/>
          <w:sz w:val="24"/>
          <w:lang w:eastAsia="zh-CN"/>
        </w:rPr>
        <w:t>2</w:t>
      </w:r>
      <w:r w:rsidR="00F0624B" w:rsidRPr="00F0624B">
        <w:rPr>
          <w:rFonts w:ascii="Book Antiqua" w:eastAsia="MS Mincho" w:hAnsi="Book Antiqua" w:cs="Calibri"/>
          <w:b/>
          <w:color w:val="0070C0"/>
          <w:kern w:val="3"/>
          <w:sz w:val="24"/>
          <w:lang w:eastAsia="zh-CN"/>
        </w:rPr>
        <w:t>3</w:t>
      </w:r>
    </w:p>
    <w:p w:rsidR="00C622E1" w:rsidRPr="004F3CCB" w:rsidRDefault="00C622E1" w:rsidP="004F3C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Book Antiqua" w:eastAsia="MS Mincho" w:hAnsi="Book Antiqua" w:cs="Calibri"/>
          <w:b/>
          <w:kern w:val="3"/>
          <w:lang w:eastAsia="zh-CN"/>
        </w:rPr>
      </w:pPr>
      <w:bookmarkStart w:id="0" w:name="_GoBack"/>
      <w:bookmarkEnd w:id="0"/>
    </w:p>
    <w:p w:rsidR="00C622E1" w:rsidRPr="004F3CCB" w:rsidRDefault="00C622E1" w:rsidP="004F3C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 xml:space="preserve">Dossier unique de PROJET </w:t>
      </w:r>
      <w:proofErr w:type="gramStart"/>
      <w:r w:rsidRPr="004F3CCB">
        <w:rPr>
          <w:rFonts w:ascii="Book Antiqua" w:eastAsia="MS Mincho" w:hAnsi="Book Antiqua" w:cs="Calibri"/>
          <w:b/>
          <w:kern w:val="3"/>
          <w:lang w:eastAsia="zh-CN"/>
        </w:rPr>
        <w:t>d’ACTION  PARTENARIALE</w:t>
      </w:r>
      <w:proofErr w:type="gramEnd"/>
      <w:r w:rsidRPr="004F3CCB">
        <w:rPr>
          <w:rFonts w:ascii="Book Antiqua" w:eastAsia="MS Mincho" w:hAnsi="Book Antiqua" w:cs="Calibri"/>
          <w:b/>
          <w:kern w:val="3"/>
          <w:lang w:eastAsia="zh-CN"/>
        </w:rPr>
        <w:t xml:space="preserve"> en sciences ou éducation au développement durable*</w:t>
      </w:r>
    </w:p>
    <w:p w:rsidR="00C622E1" w:rsidRPr="004F3CCB" w:rsidRDefault="00C622E1" w:rsidP="004F3C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Book Antiqua" w:eastAsia="MS Mincho" w:hAnsi="Book Antiqua" w:cs="Calibri"/>
          <w:b/>
          <w:kern w:val="3"/>
          <w:lang w:eastAsia="zh-CN"/>
        </w:rPr>
      </w:pPr>
      <w:proofErr w:type="gramStart"/>
      <w:r w:rsidRPr="004F3CCB">
        <w:rPr>
          <w:rFonts w:ascii="Book Antiqua" w:eastAsia="MS Mincho" w:hAnsi="Book Antiqua" w:cs="Calibri"/>
          <w:b/>
          <w:kern w:val="3"/>
          <w:lang w:eastAsia="zh-CN"/>
        </w:rPr>
        <w:t>pour</w:t>
      </w:r>
      <w:proofErr w:type="gramEnd"/>
      <w:r w:rsidRPr="004F3CCB">
        <w:rPr>
          <w:rFonts w:ascii="Book Antiqua" w:eastAsia="MS Mincho" w:hAnsi="Book Antiqua" w:cs="Calibri"/>
          <w:b/>
          <w:kern w:val="3"/>
          <w:lang w:eastAsia="zh-CN"/>
        </w:rPr>
        <w:t xml:space="preserve"> les écoles primaires du département du Rhône</w:t>
      </w:r>
    </w:p>
    <w:p w:rsidR="00C622E1" w:rsidRPr="00224850" w:rsidRDefault="00C622E1" w:rsidP="004F3CCB">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Book Antiqua" w:eastAsia="MS Mincho" w:hAnsi="Book Antiqua" w:cs="Calibri"/>
          <w:i/>
          <w:kern w:val="3"/>
          <w:lang w:eastAsia="zh-CN"/>
        </w:rPr>
      </w:pPr>
      <w:r w:rsidRPr="00224850">
        <w:rPr>
          <w:rFonts w:ascii="Book Antiqua" w:eastAsia="MS Mincho" w:hAnsi="Book Antiqua" w:cs="Calibri"/>
          <w:i/>
          <w:kern w:val="3"/>
          <w:lang w:eastAsia="zh-CN"/>
        </w:rPr>
        <w:t>PHASE de validation préalable et demande de financement éventuelle</w:t>
      </w: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sz w:val="16"/>
          <w:szCs w:val="16"/>
          <w:lang w:eastAsia="zh-CN"/>
        </w:rPr>
        <w:sectPr w:rsidR="00C622E1" w:rsidRPr="004F3CCB" w:rsidSect="00D87B94">
          <w:pgSz w:w="11906" w:h="16838"/>
          <w:pgMar w:top="720" w:right="720" w:bottom="720" w:left="720" w:header="709" w:footer="709" w:gutter="0"/>
          <w:cols w:num="2" w:space="488" w:equalWidth="0">
            <w:col w:w="1985" w:space="488"/>
            <w:col w:w="7993"/>
          </w:cols>
          <w:rtlGutter/>
          <w:docGrid w:linePitch="360"/>
        </w:sectPr>
      </w:pPr>
    </w:p>
    <w:p w:rsidR="00C622E1" w:rsidRPr="00DC7495" w:rsidRDefault="00C622E1" w:rsidP="00A43989">
      <w:pPr>
        <w:suppressAutoHyphens/>
        <w:autoSpaceDN w:val="0"/>
        <w:spacing w:after="0" w:line="240" w:lineRule="auto"/>
        <w:jc w:val="both"/>
        <w:textAlignment w:val="baseline"/>
        <w:rPr>
          <w:rFonts w:ascii="Book Antiqua" w:eastAsia="MS Mincho" w:hAnsi="Book Antiqua" w:cs="Calibri"/>
          <w:b/>
          <w:i/>
          <w:kern w:val="3"/>
          <w:sz w:val="20"/>
          <w:lang w:eastAsia="zh-CN"/>
        </w:rPr>
      </w:pPr>
      <w:r w:rsidRPr="00DC7495">
        <w:rPr>
          <w:rFonts w:ascii="Book Antiqua" w:eastAsia="MS Mincho" w:hAnsi="Book Antiqua" w:cs="Calibri"/>
          <w:b/>
          <w:i/>
          <w:kern w:val="3"/>
          <w:sz w:val="20"/>
          <w:szCs w:val="21"/>
          <w:lang w:eastAsia="zh-CN"/>
        </w:rPr>
        <w:t xml:space="preserve">L’enseignant renseigne ce </w:t>
      </w:r>
      <w:proofErr w:type="gramStart"/>
      <w:r w:rsidRPr="00DC7495">
        <w:rPr>
          <w:rFonts w:ascii="Book Antiqua" w:eastAsia="MS Mincho" w:hAnsi="Book Antiqua" w:cs="Calibri"/>
          <w:b/>
          <w:i/>
          <w:kern w:val="3"/>
          <w:sz w:val="20"/>
          <w:szCs w:val="21"/>
          <w:lang w:eastAsia="zh-CN"/>
        </w:rPr>
        <w:t>dossier  avec</w:t>
      </w:r>
      <w:proofErr w:type="gramEnd"/>
      <w:r w:rsidRPr="00DC7495">
        <w:rPr>
          <w:rFonts w:ascii="Book Antiqua" w:eastAsia="MS Mincho" w:hAnsi="Book Antiqua" w:cs="Calibri"/>
          <w:b/>
          <w:i/>
          <w:kern w:val="3"/>
          <w:sz w:val="20"/>
          <w:szCs w:val="21"/>
          <w:lang w:eastAsia="zh-CN"/>
        </w:rPr>
        <w:t xml:space="preserve"> l’aide du partenaire concerné puis l’envoie à son IEN pour avis. Celui –ci le retourne à l’enseignant qui le transmet, s’il est validé, aux partenaires financiers pour attribution d’une aide éventuelle et aux partenaires pédagogiques pour information</w:t>
      </w:r>
      <w:r w:rsidRPr="00DC7495">
        <w:rPr>
          <w:rFonts w:ascii="Book Antiqua" w:eastAsia="MS Mincho" w:hAnsi="Book Antiqua" w:cs="Calibri"/>
          <w:b/>
          <w:i/>
          <w:kern w:val="3"/>
          <w:sz w:val="20"/>
          <w:lang w:eastAsia="zh-CN"/>
        </w:rPr>
        <w:t xml:space="preserve">. </w:t>
      </w:r>
    </w:p>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C00000"/>
          <w:kern w:val="3"/>
          <w:sz w:val="16"/>
          <w:szCs w:val="16"/>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 xml:space="preserve">Ecole </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5386"/>
      </w:tblGrid>
      <w:tr w:rsidR="00C622E1" w:rsidRPr="006A7F68" w:rsidTr="008356A2">
        <w:trPr>
          <w:jc w:val="center"/>
        </w:trPr>
        <w:tc>
          <w:tcPr>
            <w:tcW w:w="5529" w:type="dxa"/>
            <w:vMerge w:val="restart"/>
          </w:tcPr>
          <w:p w:rsidR="00C622E1" w:rsidRPr="004F3CCB" w:rsidRDefault="00C622E1" w:rsidP="004F3CCB">
            <w:pPr>
              <w:widowControl w:val="0"/>
              <w:suppressAutoHyphens/>
              <w:autoSpaceDN w:val="0"/>
              <w:spacing w:after="0" w:line="240" w:lineRule="auto"/>
              <w:jc w:val="center"/>
              <w:textAlignment w:val="baseline"/>
              <w:rPr>
                <w:rFonts w:ascii="Book Antiqua" w:eastAsia="MS Mincho" w:hAnsi="Book Antiqua" w:cs="Calibri"/>
                <w:kern w:val="3"/>
                <w:lang w:eastAsia="zh-CN" w:bidi="hi-IN"/>
              </w:rPr>
            </w:pPr>
            <w:r w:rsidRPr="004F3CCB">
              <w:rPr>
                <w:rFonts w:ascii="Book Antiqua" w:eastAsia="MS Mincho" w:hAnsi="Book Antiqua" w:cs="Calibri"/>
                <w:kern w:val="3"/>
                <w:lang w:eastAsia="zh-CN" w:bidi="hi-IN"/>
              </w:rPr>
              <w:t>Nom, adresse, téléphone, mail</w:t>
            </w:r>
          </w:p>
          <w:p w:rsidR="00C622E1" w:rsidRPr="004F3CCB" w:rsidRDefault="00C622E1" w:rsidP="004F3CCB">
            <w:pPr>
              <w:widowControl w:val="0"/>
              <w:suppressAutoHyphens/>
              <w:autoSpaceDN w:val="0"/>
              <w:spacing w:after="0" w:line="240" w:lineRule="auto"/>
              <w:jc w:val="center"/>
              <w:textAlignment w:val="baseline"/>
              <w:rPr>
                <w:rFonts w:ascii="Book Antiqua" w:eastAsia="MS Mincho" w:hAnsi="Book Antiqua" w:cs="Calibri"/>
                <w:kern w:val="3"/>
                <w:lang w:eastAsia="zh-CN" w:bidi="hi-IN"/>
              </w:rPr>
            </w:pPr>
          </w:p>
          <w:p w:rsidR="00C622E1" w:rsidRPr="004F3CCB" w:rsidRDefault="00C622E1" w:rsidP="004F3CCB">
            <w:pPr>
              <w:widowControl w:val="0"/>
              <w:suppressAutoHyphens/>
              <w:autoSpaceDN w:val="0"/>
              <w:spacing w:after="0" w:line="240" w:lineRule="auto"/>
              <w:jc w:val="center"/>
              <w:textAlignment w:val="baseline"/>
              <w:rPr>
                <w:rFonts w:ascii="Book Antiqua" w:eastAsia="MS Mincho" w:hAnsi="Book Antiqua" w:cs="Calibri"/>
                <w:kern w:val="3"/>
                <w:lang w:eastAsia="zh-CN" w:bidi="hi-IN"/>
              </w:rPr>
            </w:pPr>
          </w:p>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bidi="hi-IN"/>
              </w:rPr>
            </w:pPr>
          </w:p>
        </w:tc>
        <w:tc>
          <w:tcPr>
            <w:tcW w:w="5386" w:type="dxa"/>
          </w:tcPr>
          <w:p w:rsidR="00C622E1" w:rsidRPr="004F3CCB" w:rsidRDefault="00C622E1" w:rsidP="004F3CCB">
            <w:pPr>
              <w:widowControl w:val="0"/>
              <w:suppressAutoHyphens/>
              <w:autoSpaceDN w:val="0"/>
              <w:spacing w:after="0" w:line="240" w:lineRule="auto"/>
              <w:jc w:val="center"/>
              <w:textAlignment w:val="baseline"/>
              <w:rPr>
                <w:rFonts w:ascii="Book Antiqua" w:eastAsia="MS Mincho" w:hAnsi="Book Antiqua" w:cs="Calibri"/>
                <w:kern w:val="3"/>
                <w:lang w:eastAsia="zh-CN" w:bidi="hi-IN"/>
              </w:rPr>
            </w:pPr>
            <w:r w:rsidRPr="004F3CCB">
              <w:rPr>
                <w:rFonts w:ascii="Book Antiqua" w:eastAsia="MS Mincho" w:hAnsi="Book Antiqua" w:cs="Calibri"/>
                <w:kern w:val="3"/>
                <w:lang w:eastAsia="zh-CN" w:bidi="hi-IN"/>
              </w:rPr>
              <w:t>Nom du directeur</w:t>
            </w: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lang w:eastAsia="zh-CN" w:bidi="hi-IN"/>
              </w:rPr>
            </w:pPr>
          </w:p>
        </w:tc>
      </w:tr>
      <w:tr w:rsidR="00C622E1" w:rsidRPr="006A7F68" w:rsidTr="008356A2">
        <w:trPr>
          <w:jc w:val="center"/>
        </w:trPr>
        <w:tc>
          <w:tcPr>
            <w:tcW w:w="5529" w:type="dxa"/>
            <w:vMerge/>
          </w:tcPr>
          <w:p w:rsidR="00C622E1" w:rsidRPr="004F3CCB" w:rsidRDefault="00C622E1" w:rsidP="004F3CCB">
            <w:pPr>
              <w:widowControl w:val="0"/>
              <w:suppressAutoHyphens/>
              <w:autoSpaceDN w:val="0"/>
              <w:spacing w:after="0" w:line="240" w:lineRule="auto"/>
              <w:jc w:val="center"/>
              <w:textAlignment w:val="baseline"/>
              <w:rPr>
                <w:rFonts w:ascii="Book Antiqua" w:eastAsia="MS Mincho" w:hAnsi="Book Antiqua" w:cs="Calibri"/>
                <w:kern w:val="3"/>
                <w:lang w:eastAsia="zh-CN" w:bidi="hi-IN"/>
              </w:rPr>
            </w:pPr>
          </w:p>
        </w:tc>
        <w:tc>
          <w:tcPr>
            <w:tcW w:w="5386" w:type="dxa"/>
          </w:tcPr>
          <w:p w:rsidR="00C622E1" w:rsidRPr="004F3CCB" w:rsidRDefault="00C622E1" w:rsidP="004F3CCB">
            <w:pPr>
              <w:widowControl w:val="0"/>
              <w:suppressAutoHyphens/>
              <w:autoSpaceDN w:val="0"/>
              <w:spacing w:after="0" w:line="240" w:lineRule="auto"/>
              <w:jc w:val="center"/>
              <w:textAlignment w:val="baseline"/>
              <w:rPr>
                <w:rFonts w:ascii="Book Antiqua" w:eastAsia="MS Mincho" w:hAnsi="Book Antiqua" w:cs="Calibri"/>
                <w:kern w:val="3"/>
                <w:lang w:eastAsia="zh-CN" w:bidi="hi-IN"/>
              </w:rPr>
            </w:pPr>
            <w:r w:rsidRPr="004F3CCB">
              <w:rPr>
                <w:rFonts w:ascii="Book Antiqua" w:eastAsia="MS Mincho" w:hAnsi="Book Antiqua" w:cs="Calibri"/>
                <w:kern w:val="3"/>
                <w:lang w:eastAsia="zh-CN" w:bidi="hi-IN"/>
              </w:rPr>
              <w:t>Nom du porteur de projet</w:t>
            </w: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lang w:eastAsia="zh-CN" w:bidi="hi-IN"/>
              </w:rPr>
            </w:pPr>
          </w:p>
        </w:tc>
      </w:tr>
    </w:tbl>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Classes impliquées dans le projet </w:t>
      </w:r>
    </w:p>
    <w:tbl>
      <w:tblPr>
        <w:tblW w:w="10915" w:type="dxa"/>
        <w:tblInd w:w="-132" w:type="dxa"/>
        <w:tblLayout w:type="fixed"/>
        <w:tblCellMar>
          <w:left w:w="10" w:type="dxa"/>
          <w:right w:w="10" w:type="dxa"/>
        </w:tblCellMar>
        <w:tblLook w:val="0000" w:firstRow="0" w:lastRow="0" w:firstColumn="0" w:lastColumn="0" w:noHBand="0" w:noVBand="0"/>
      </w:tblPr>
      <w:tblGrid>
        <w:gridCol w:w="2694"/>
        <w:gridCol w:w="2835"/>
        <w:gridCol w:w="5386"/>
      </w:tblGrid>
      <w:tr w:rsidR="00C622E1" w:rsidRPr="006A7F68" w:rsidTr="008356A2">
        <w:trPr>
          <w:cantSplit/>
          <w:trHeight w:val="280"/>
        </w:trPr>
        <w:tc>
          <w:tcPr>
            <w:tcW w:w="2694"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rPr>
            </w:pPr>
            <w:r w:rsidRPr="004F3CCB">
              <w:rPr>
                <w:rFonts w:ascii="Book Antiqua" w:eastAsia="MS Mincho" w:hAnsi="Book Antiqua" w:cs="Calibri"/>
                <w:kern w:val="3"/>
                <w:lang w:eastAsia="zh-CN"/>
              </w:rPr>
              <w:t>Niveau</w:t>
            </w:r>
          </w:p>
        </w:tc>
        <w:tc>
          <w:tcPr>
            <w:tcW w:w="2835"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rPr>
            </w:pPr>
            <w:r w:rsidRPr="004F3CCB">
              <w:rPr>
                <w:rFonts w:ascii="Book Antiqua" w:eastAsia="MS Mincho" w:hAnsi="Book Antiqua" w:cs="Calibri"/>
                <w:kern w:val="3"/>
                <w:lang w:eastAsia="zh-CN"/>
              </w:rPr>
              <w:t>Effectif</w:t>
            </w:r>
          </w:p>
        </w:tc>
        <w:tc>
          <w:tcPr>
            <w:tcW w:w="5386" w:type="dxa"/>
            <w:vMerge w:val="restart"/>
            <w:tcBorders>
              <w:top w:val="single" w:sz="4" w:space="0" w:color="000000"/>
              <w:left w:val="single" w:sz="4" w:space="0" w:color="000000"/>
              <w:right w:val="single" w:sz="4" w:space="0" w:color="000000"/>
            </w:tcBorders>
            <w:vAlign w:val="center"/>
          </w:tcPr>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rPr>
            </w:pPr>
            <w:r w:rsidRPr="004F3CCB">
              <w:rPr>
                <w:rFonts w:ascii="Book Antiqua" w:eastAsia="MS Mincho" w:hAnsi="Book Antiqua" w:cs="Calibri"/>
                <w:kern w:val="3"/>
                <w:lang w:eastAsia="zh-CN"/>
              </w:rPr>
              <w:t>Nom et prénom de l’enseignant</w:t>
            </w:r>
          </w:p>
        </w:tc>
      </w:tr>
      <w:tr w:rsidR="00C622E1" w:rsidRPr="006A7F68" w:rsidTr="008356A2">
        <w:trPr>
          <w:trHeight w:val="280"/>
        </w:trPr>
        <w:tc>
          <w:tcPr>
            <w:tcW w:w="2694" w:type="dxa"/>
            <w:vMerge/>
            <w:tcBorders>
              <w:top w:val="single" w:sz="4" w:space="0" w:color="000000"/>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2835" w:type="dxa"/>
            <w:vMerge/>
            <w:tcBorders>
              <w:top w:val="single" w:sz="4" w:space="0" w:color="000000"/>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5386" w:type="dxa"/>
            <w:vMerge/>
            <w:tcBorders>
              <w:left w:val="single" w:sz="4" w:space="0" w:color="000000"/>
              <w:bottom w:val="single" w:sz="4" w:space="0" w:color="000000"/>
              <w:right w:val="single" w:sz="4" w:space="0" w:color="000000"/>
            </w:tcBorders>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r>
      <w:tr w:rsidR="00C622E1" w:rsidRPr="006A7F68" w:rsidTr="008356A2">
        <w:tc>
          <w:tcPr>
            <w:tcW w:w="2694" w:type="dxa"/>
            <w:tcBorders>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2835" w:type="dxa"/>
            <w:tcBorders>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5386" w:type="dxa"/>
            <w:tcBorders>
              <w:top w:val="single" w:sz="4" w:space="0" w:color="000000"/>
              <w:left w:val="single" w:sz="4" w:space="0" w:color="000000"/>
              <w:bottom w:val="single" w:sz="4" w:space="0" w:color="000000"/>
              <w:right w:val="single" w:sz="4" w:space="0" w:color="000000"/>
            </w:tcBorders>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r>
      <w:tr w:rsidR="00C622E1" w:rsidRPr="006A7F68" w:rsidTr="008356A2">
        <w:tc>
          <w:tcPr>
            <w:tcW w:w="2694" w:type="dxa"/>
            <w:tcBorders>
              <w:top w:val="single" w:sz="4" w:space="0" w:color="000000"/>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2835" w:type="dxa"/>
            <w:tcBorders>
              <w:top w:val="single" w:sz="4" w:space="0" w:color="000000"/>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5386" w:type="dxa"/>
            <w:tcBorders>
              <w:top w:val="single" w:sz="4" w:space="0" w:color="000000"/>
              <w:left w:val="single" w:sz="4" w:space="0" w:color="000000"/>
              <w:bottom w:val="single" w:sz="4" w:space="0" w:color="000000"/>
              <w:right w:val="single" w:sz="4" w:space="0" w:color="000000"/>
            </w:tcBorders>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r>
      <w:tr w:rsidR="00C622E1" w:rsidRPr="006A7F68" w:rsidTr="008356A2">
        <w:tc>
          <w:tcPr>
            <w:tcW w:w="2694" w:type="dxa"/>
            <w:tcBorders>
              <w:top w:val="single" w:sz="4" w:space="0" w:color="000000"/>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2835" w:type="dxa"/>
            <w:tcBorders>
              <w:top w:val="single" w:sz="4" w:space="0" w:color="000000"/>
              <w:left w:val="single" w:sz="4" w:space="0" w:color="000000"/>
              <w:bottom w:val="single" w:sz="4" w:space="0" w:color="000000"/>
            </w:tcBorders>
            <w:tcMar>
              <w:top w:w="0" w:type="dxa"/>
              <w:left w:w="10" w:type="dxa"/>
              <w:bottom w:w="0" w:type="dxa"/>
              <w:right w:w="10"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c>
          <w:tcPr>
            <w:tcW w:w="5386" w:type="dxa"/>
            <w:tcBorders>
              <w:top w:val="single" w:sz="4" w:space="0" w:color="000000"/>
              <w:left w:val="single" w:sz="4" w:space="0" w:color="000000"/>
              <w:bottom w:val="single" w:sz="4" w:space="0" w:color="000000"/>
              <w:right w:val="single" w:sz="4" w:space="0" w:color="000000"/>
            </w:tcBorders>
          </w:tcPr>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tc>
      </w:tr>
    </w:tbl>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lang w:eastAsia="zh-CN"/>
        </w:rPr>
      </w:pPr>
      <w:r w:rsidRPr="004F3CCB">
        <w:rPr>
          <w:rFonts w:ascii="Book Antiqua" w:eastAsia="MS Mincho" w:hAnsi="Book Antiqua" w:cs="Calibri"/>
          <w:b/>
          <w:kern w:val="3"/>
          <w:lang w:eastAsia="zh-CN"/>
        </w:rPr>
        <w:t xml:space="preserve">Partenaires pédagogiques  </w:t>
      </w:r>
    </w:p>
    <w:tbl>
      <w:tblPr>
        <w:tblW w:w="10915" w:type="dxa"/>
        <w:tblInd w:w="-87" w:type="dxa"/>
        <w:tblLayout w:type="fixed"/>
        <w:tblCellMar>
          <w:left w:w="10" w:type="dxa"/>
          <w:right w:w="10" w:type="dxa"/>
        </w:tblCellMar>
        <w:tblLook w:val="0000" w:firstRow="0" w:lastRow="0" w:firstColumn="0" w:lastColumn="0" w:noHBand="0" w:noVBand="0"/>
      </w:tblPr>
      <w:tblGrid>
        <w:gridCol w:w="4253"/>
        <w:gridCol w:w="3260"/>
        <w:gridCol w:w="3402"/>
      </w:tblGrid>
      <w:tr w:rsidR="00C622E1" w:rsidRPr="006A7F68" w:rsidTr="008356A2">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rPr>
            </w:pPr>
            <w:r w:rsidRPr="004F3CCB">
              <w:rPr>
                <w:rFonts w:ascii="Book Antiqua" w:eastAsia="MS Mincho" w:hAnsi="Book Antiqua" w:cs="Calibri"/>
                <w:kern w:val="3"/>
                <w:lang w:eastAsia="zh-CN"/>
              </w:rPr>
              <w:t>Nom et adresse de la ou des structure(s)</w:t>
            </w: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rPr>
            </w:pPr>
            <w:r w:rsidRPr="004F3CCB">
              <w:rPr>
                <w:rFonts w:ascii="Book Antiqua" w:eastAsia="MS Mincho" w:hAnsi="Book Antiqua" w:cs="Calibri"/>
                <w:kern w:val="3"/>
                <w:lang w:eastAsia="zh-CN"/>
              </w:rPr>
              <w:t>Téléphone</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jc w:val="center"/>
              <w:textAlignment w:val="baseline"/>
              <w:rPr>
                <w:rFonts w:ascii="Book Antiqua" w:eastAsia="MS Mincho" w:hAnsi="Book Antiqua" w:cs="Calibri"/>
                <w:kern w:val="3"/>
                <w:lang w:eastAsia="zh-CN"/>
              </w:rPr>
            </w:pPr>
            <w:r w:rsidRPr="004F3CCB">
              <w:rPr>
                <w:rFonts w:ascii="Book Antiqua" w:eastAsia="MS Mincho" w:hAnsi="Book Antiqua" w:cs="Calibri"/>
                <w:kern w:val="3"/>
                <w:lang w:eastAsia="zh-CN"/>
              </w:rPr>
              <w:t>Mail</w:t>
            </w:r>
          </w:p>
        </w:tc>
      </w:tr>
      <w:tr w:rsidR="00C622E1" w:rsidRPr="006A7F68" w:rsidTr="008356A2">
        <w:tc>
          <w:tcPr>
            <w:tcW w:w="4253" w:type="dxa"/>
            <w:tcBorders>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r>
      <w:tr w:rsidR="00C622E1" w:rsidRPr="006A7F68" w:rsidTr="008356A2">
        <w:tc>
          <w:tcPr>
            <w:tcW w:w="4253" w:type="dxa"/>
            <w:tcBorders>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r>
      <w:tr w:rsidR="00C622E1" w:rsidRPr="006A7F68" w:rsidTr="008356A2">
        <w:tc>
          <w:tcPr>
            <w:tcW w:w="4253" w:type="dxa"/>
            <w:tcBorders>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sz w:val="24"/>
                <w:szCs w:val="24"/>
                <w:lang w:eastAsia="zh-CN"/>
              </w:rPr>
            </w:pPr>
          </w:p>
        </w:tc>
      </w:tr>
    </w:tbl>
    <w:p w:rsidR="00C622E1" w:rsidRPr="004F3CCB" w:rsidRDefault="00C622E1" w:rsidP="004F3CCB">
      <w:pPr>
        <w:suppressAutoHyphens/>
        <w:autoSpaceDN w:val="0"/>
        <w:spacing w:after="0" w:line="240" w:lineRule="auto"/>
        <w:textAlignment w:val="baseline"/>
        <w:rPr>
          <w:rFonts w:ascii="Book Antiqua" w:eastAsia="MS Mincho" w:hAnsi="Book Antiqua" w:cs="Calibri"/>
          <w:b/>
          <w:color w:val="92D050"/>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Titre du projet d'action partenariale</w:t>
      </w: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color w:val="92D050"/>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color w:val="92D050"/>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color w:val="92D050"/>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sz w:val="18"/>
          <w:szCs w:val="18"/>
          <w:lang w:eastAsia="zh-CN"/>
        </w:rPr>
      </w:pPr>
    </w:p>
    <w:p w:rsidR="00C622E1" w:rsidRPr="004F3CCB" w:rsidRDefault="00C622E1" w:rsidP="004F3CCB">
      <w:pPr>
        <w:widowControl w:val="0"/>
        <w:suppressAutoHyphens/>
        <w:autoSpaceDN w:val="0"/>
        <w:spacing w:after="0" w:line="240" w:lineRule="auto"/>
        <w:textAlignment w:val="baseline"/>
        <w:rPr>
          <w:rFonts w:ascii="Book Antiqua" w:hAnsi="Book Antiqua"/>
          <w:b/>
          <w:kern w:val="3"/>
          <w:lang w:eastAsia="zh-CN" w:bidi="hi-IN"/>
        </w:rPr>
      </w:pPr>
      <w:r w:rsidRPr="004F3CCB">
        <w:rPr>
          <w:rFonts w:ascii="Book Antiqua" w:hAnsi="Book Antiqua"/>
          <w:b/>
          <w:kern w:val="3"/>
          <w:lang w:eastAsia="zh-CN" w:bidi="hi-IN"/>
        </w:rPr>
        <w:t>Thèmes principaux abordés</w:t>
      </w:r>
    </w:p>
    <w:tbl>
      <w:tblPr>
        <w:tblW w:w="10915" w:type="dxa"/>
        <w:tblInd w:w="-87" w:type="dxa"/>
        <w:tblLayout w:type="fixed"/>
        <w:tblCellMar>
          <w:left w:w="10" w:type="dxa"/>
          <w:right w:w="10" w:type="dxa"/>
        </w:tblCellMar>
        <w:tblLook w:val="0000" w:firstRow="0" w:lastRow="0" w:firstColumn="0" w:lastColumn="0" w:noHBand="0" w:noVBand="0"/>
      </w:tblPr>
      <w:tblGrid>
        <w:gridCol w:w="10915"/>
      </w:tblGrid>
      <w:tr w:rsidR="00C622E1" w:rsidRPr="006A7F68" w:rsidTr="008356A2">
        <w:tc>
          <w:tcPr>
            <w:tcW w:w="109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widowControl w:val="0"/>
              <w:suppressAutoHyphens/>
              <w:autoSpaceDN w:val="0"/>
              <w:spacing w:after="0" w:line="240" w:lineRule="auto"/>
              <w:textAlignment w:val="baseline"/>
              <w:rPr>
                <w:rFonts w:ascii="Book Antiqua" w:hAnsi="Book Antiqua"/>
                <w:kern w:val="3"/>
                <w:sz w:val="20"/>
                <w:szCs w:val="20"/>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sz w:val="20"/>
                <w:szCs w:val="20"/>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sz w:val="20"/>
                <w:szCs w:val="20"/>
                <w:lang w:eastAsia="zh-CN" w:bidi="hi-IN"/>
              </w:rPr>
            </w:pPr>
          </w:p>
        </w:tc>
      </w:tr>
    </w:tbl>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sz w:val="18"/>
          <w:szCs w:val="18"/>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Objectifs principaux de l’action partenariale</w:t>
      </w:r>
    </w:p>
    <w:tbl>
      <w:tblPr>
        <w:tblW w:w="10915" w:type="dxa"/>
        <w:tblInd w:w="-87" w:type="dxa"/>
        <w:tblLayout w:type="fixed"/>
        <w:tblCellMar>
          <w:left w:w="10" w:type="dxa"/>
          <w:right w:w="10" w:type="dxa"/>
        </w:tblCellMar>
        <w:tblLook w:val="0000" w:firstRow="0" w:lastRow="0" w:firstColumn="0" w:lastColumn="0" w:noHBand="0" w:noVBand="0"/>
      </w:tblPr>
      <w:tblGrid>
        <w:gridCol w:w="10915"/>
      </w:tblGrid>
      <w:tr w:rsidR="00C622E1" w:rsidRPr="006A7F68" w:rsidTr="008356A2">
        <w:trPr>
          <w:trHeight w:val="1791"/>
        </w:trPr>
        <w:tc>
          <w:tcPr>
            <w:tcW w:w="109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widowControl w:val="0"/>
              <w:suppressAutoHyphens/>
              <w:autoSpaceDN w:val="0"/>
              <w:spacing w:after="0" w:line="240" w:lineRule="auto"/>
              <w:textAlignment w:val="baseline"/>
              <w:rPr>
                <w:rFonts w:ascii="Book Antiqua" w:hAnsi="Book Antiqua"/>
                <w:kern w:val="3"/>
                <w:sz w:val="20"/>
                <w:szCs w:val="20"/>
                <w:lang w:eastAsia="zh-CN" w:bidi="hi-IN"/>
              </w:rPr>
            </w:pPr>
          </w:p>
        </w:tc>
      </w:tr>
    </w:tbl>
    <w:p w:rsidR="00C622E1" w:rsidRPr="004F3CCB" w:rsidRDefault="00C622E1" w:rsidP="00347F53">
      <w:pPr>
        <w:tabs>
          <w:tab w:val="center" w:pos="4536"/>
          <w:tab w:val="right" w:pos="9072"/>
        </w:tabs>
        <w:spacing w:after="0" w:line="240" w:lineRule="auto"/>
        <w:jc w:val="both"/>
        <w:rPr>
          <w:rFonts w:ascii="Book Antiqua" w:hAnsi="Book Antiqua"/>
          <w:i/>
          <w:lang w:eastAsia="fr-FR"/>
        </w:rPr>
      </w:pPr>
      <w:r w:rsidRPr="004F3CCB">
        <w:rPr>
          <w:rFonts w:ascii="Book Antiqua" w:hAnsi="Book Antiqua"/>
          <w:i/>
          <w:lang w:eastAsia="fr-FR"/>
        </w:rPr>
        <w:t>* L’éducation</w:t>
      </w:r>
      <w:r>
        <w:rPr>
          <w:rFonts w:ascii="Book Antiqua" w:hAnsi="Book Antiqua"/>
          <w:i/>
          <w:lang w:eastAsia="fr-FR"/>
        </w:rPr>
        <w:t xml:space="preserve"> au développement durable comprend</w:t>
      </w:r>
      <w:r w:rsidRPr="004F3CCB">
        <w:rPr>
          <w:rFonts w:ascii="Book Antiqua" w:hAnsi="Book Antiqua"/>
          <w:i/>
          <w:lang w:eastAsia="fr-FR"/>
        </w:rPr>
        <w:t xml:space="preserve"> d’autres éducations transversales comme l'éducation à la solidarité internationale et l’éducation à la santé.</w:t>
      </w: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lastRenderedPageBreak/>
        <w:t xml:space="preserve">Principales </w:t>
      </w:r>
      <w:proofErr w:type="gramStart"/>
      <w:r w:rsidRPr="004F3CCB">
        <w:rPr>
          <w:rFonts w:ascii="Book Antiqua" w:eastAsia="MS Mincho" w:hAnsi="Book Antiqua" w:cs="Calibri"/>
          <w:b/>
          <w:kern w:val="3"/>
          <w:lang w:eastAsia="zh-CN"/>
        </w:rPr>
        <w:t>compétences  en</w:t>
      </w:r>
      <w:proofErr w:type="gramEnd"/>
      <w:r w:rsidRPr="004F3CCB">
        <w:rPr>
          <w:rFonts w:ascii="Book Antiqua" w:eastAsia="MS Mincho" w:hAnsi="Book Antiqua" w:cs="Calibri"/>
          <w:b/>
          <w:kern w:val="3"/>
          <w:lang w:eastAsia="zh-CN"/>
        </w:rPr>
        <w:t xml:space="preserve"> sciences et développement durable </w:t>
      </w:r>
    </w:p>
    <w:p w:rsidR="00C622E1" w:rsidRPr="004F3CCB" w:rsidRDefault="00C622E1" w:rsidP="004F3CCB">
      <w:pPr>
        <w:suppressAutoHyphens/>
        <w:autoSpaceDN w:val="0"/>
        <w:spacing w:after="0" w:line="240" w:lineRule="auto"/>
        <w:textAlignment w:val="baseline"/>
        <w:rPr>
          <w:rFonts w:ascii="Book Antiqua" w:eastAsia="MS Mincho" w:hAnsi="Book Antiqua" w:cs="Calibri"/>
          <w:kern w:val="3"/>
          <w:sz w:val="18"/>
          <w:szCs w:val="18"/>
          <w:lang w:eastAsia="zh-CN"/>
        </w:rPr>
      </w:pPr>
      <w:r w:rsidRPr="004F3CCB">
        <w:rPr>
          <w:rFonts w:ascii="Book Antiqua" w:eastAsia="MS Mincho" w:hAnsi="Book Antiqua" w:cs="Calibri"/>
          <w:kern w:val="3"/>
          <w:sz w:val="18"/>
          <w:szCs w:val="18"/>
          <w:lang w:eastAsia="zh-CN"/>
        </w:rPr>
        <w:t>En termes de connaissances, de capacités et d’attitudes</w:t>
      </w:r>
    </w:p>
    <w:tbl>
      <w:tblPr>
        <w:tblW w:w="10915" w:type="dxa"/>
        <w:tblInd w:w="-87" w:type="dxa"/>
        <w:tblLayout w:type="fixed"/>
        <w:tblCellMar>
          <w:left w:w="10" w:type="dxa"/>
          <w:right w:w="10" w:type="dxa"/>
        </w:tblCellMar>
        <w:tblLook w:val="0000" w:firstRow="0" w:lastRow="0" w:firstColumn="0" w:lastColumn="0" w:noHBand="0" w:noVBand="0"/>
      </w:tblPr>
      <w:tblGrid>
        <w:gridCol w:w="10915"/>
      </w:tblGrid>
      <w:tr w:rsidR="00C622E1" w:rsidRPr="006A7F68" w:rsidTr="008356A2">
        <w:tc>
          <w:tcPr>
            <w:tcW w:w="109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tc>
      </w:tr>
    </w:tbl>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sectPr w:rsidR="00C622E1" w:rsidRPr="004F3CCB" w:rsidSect="00D87B94">
          <w:type w:val="continuous"/>
          <w:pgSz w:w="11906" w:h="16838" w:code="9"/>
          <w:pgMar w:top="720" w:right="720" w:bottom="720" w:left="567" w:header="709" w:footer="709" w:gutter="0"/>
          <w:cols w:space="708"/>
          <w:rtlGutter/>
          <w:docGrid w:linePitch="360"/>
        </w:sect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sectPr w:rsidR="00C622E1" w:rsidRPr="004F3CCB" w:rsidSect="00D87B94">
          <w:type w:val="continuous"/>
          <w:pgSz w:w="11906" w:h="16838" w:code="9"/>
          <w:pgMar w:top="720" w:right="720" w:bottom="720" w:left="567" w:header="709" w:footer="709" w:gutter="0"/>
          <w:cols w:space="708"/>
          <w:docGrid w:linePitch="360"/>
        </w:sect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Axe du projet d’école dans lequel s’inscrit cette action partenariale</w:t>
      </w: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L’école est-elle engagée dans une démarche de développement durable</w:t>
      </w:r>
      <w:r>
        <w:rPr>
          <w:rFonts w:ascii="Book Antiqua" w:eastAsia="MS Mincho" w:hAnsi="Book Antiqua" w:cs="Calibri"/>
          <w:b/>
          <w:kern w:val="3"/>
          <w:lang w:eastAsia="zh-CN"/>
        </w:rPr>
        <w:t xml:space="preserve"> (E3D)</w:t>
      </w:r>
      <w:r w:rsidRPr="004F3CCB">
        <w:rPr>
          <w:rFonts w:ascii="Book Antiqua" w:eastAsia="MS Mincho" w:hAnsi="Book Antiqua" w:cs="Calibri"/>
          <w:b/>
          <w:kern w:val="3"/>
          <w:lang w:eastAsia="zh-CN"/>
        </w:rPr>
        <w:t xml:space="preserve"> ?</w:t>
      </w:r>
    </w:p>
    <w:p w:rsidR="00C622E1" w:rsidRPr="004F3CCB" w:rsidRDefault="00C622E1" w:rsidP="004F3CCB">
      <w:pPr>
        <w:suppressAutoHyphens/>
        <w:autoSpaceDN w:val="0"/>
        <w:spacing w:after="0" w:line="240" w:lineRule="auto"/>
        <w:textAlignment w:val="baseline"/>
        <w:rPr>
          <w:rFonts w:ascii="Book Antiqua" w:eastAsia="MS Mincho" w:hAnsi="Book Antiqua" w:cs="Calibri"/>
          <w:kern w:val="3"/>
          <w:sz w:val="18"/>
          <w:szCs w:val="18"/>
          <w:lang w:eastAsia="zh-CN"/>
        </w:rPr>
      </w:pPr>
      <w:r w:rsidRPr="004F3CCB">
        <w:rPr>
          <w:rFonts w:ascii="Book Antiqua" w:eastAsia="MS Mincho" w:hAnsi="Book Antiqua" w:cs="Calibri"/>
          <w:kern w:val="3"/>
          <w:sz w:val="18"/>
          <w:szCs w:val="18"/>
          <w:lang w:eastAsia="zh-CN"/>
        </w:rPr>
        <w:t>Préciser et justifier le niveau d’engagement de l’école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4"/>
        <w:gridCol w:w="5595"/>
      </w:tblGrid>
      <w:tr w:rsidR="00C622E1" w:rsidRPr="006A7F68" w:rsidTr="008356A2">
        <w:tc>
          <w:tcPr>
            <w:tcW w:w="5070" w:type="dxa"/>
          </w:tcPr>
          <w:p w:rsidR="00C622E1" w:rsidRPr="001D1378"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u w:val="single"/>
                <w:lang w:eastAsia="zh-CN" w:bidi="hi-IN"/>
              </w:rPr>
            </w:pPr>
            <w:r w:rsidRPr="001D1378">
              <w:rPr>
                <w:rFonts w:ascii="Book Antiqua" w:eastAsia="MS Mincho" w:hAnsi="Book Antiqua" w:cs="Calibri"/>
                <w:kern w:val="3"/>
                <w:sz w:val="18"/>
                <w:szCs w:val="18"/>
                <w:u w:val="single"/>
                <w:lang w:eastAsia="zh-CN" w:bidi="hi-IN"/>
              </w:rPr>
              <w:t>1- Engagement de la démarche</w:t>
            </w: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lang w:eastAsia="zh-CN" w:bidi="hi-IN"/>
              </w:rPr>
            </w:pPr>
            <w:r w:rsidRPr="004F3CCB">
              <w:rPr>
                <w:rFonts w:ascii="Book Antiqua" w:eastAsia="MS Mincho" w:hAnsi="Book Antiqua" w:cs="Calibri"/>
                <w:kern w:val="3"/>
                <w:sz w:val="18"/>
                <w:szCs w:val="18"/>
                <w:lang w:eastAsia="zh-CN" w:bidi="hi-IN"/>
              </w:rPr>
              <w:t>L’école  est engagée dans un projet d’éducation au développement durable et dans un plan d’action pour l’année en cours.</w:t>
            </w:r>
          </w:p>
        </w:tc>
        <w:tc>
          <w:tcPr>
            <w:tcW w:w="5689" w:type="dxa"/>
          </w:tcPr>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tc>
      </w:tr>
      <w:tr w:rsidR="00C622E1" w:rsidRPr="006A7F68" w:rsidTr="008356A2">
        <w:tc>
          <w:tcPr>
            <w:tcW w:w="5070" w:type="dxa"/>
          </w:tcPr>
          <w:p w:rsidR="00C622E1" w:rsidRPr="001D1378"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u w:val="single"/>
                <w:lang w:eastAsia="zh-CN" w:bidi="hi-IN"/>
              </w:rPr>
            </w:pPr>
            <w:r w:rsidRPr="001D1378">
              <w:rPr>
                <w:rFonts w:ascii="Book Antiqua" w:eastAsia="MS Mincho" w:hAnsi="Book Antiqua" w:cs="Calibri"/>
                <w:kern w:val="3"/>
                <w:sz w:val="18"/>
                <w:szCs w:val="18"/>
                <w:u w:val="single"/>
                <w:lang w:eastAsia="zh-CN" w:bidi="hi-IN"/>
              </w:rPr>
              <w:t>2 - Approfondissement</w:t>
            </w: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lang w:eastAsia="zh-CN" w:bidi="hi-IN"/>
              </w:rPr>
            </w:pPr>
            <w:r w:rsidRPr="004F3CCB">
              <w:rPr>
                <w:rFonts w:ascii="Book Antiqua" w:eastAsia="MS Mincho" w:hAnsi="Book Antiqua" w:cs="Calibri"/>
                <w:kern w:val="3"/>
                <w:sz w:val="18"/>
                <w:szCs w:val="18"/>
                <w:lang w:eastAsia="zh-CN" w:bidi="hi-IN"/>
              </w:rPr>
              <w:t>Le projet d’éducation au développement durable est inscrit dans la durée. Il prévoit le parcours des élèves.</w:t>
            </w: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lang w:eastAsia="zh-CN" w:bidi="hi-IN"/>
              </w:rPr>
            </w:pPr>
            <w:r w:rsidRPr="004F3CCB">
              <w:rPr>
                <w:rFonts w:ascii="Book Antiqua" w:eastAsia="MS Mincho" w:hAnsi="Book Antiqua" w:cs="Calibri"/>
                <w:kern w:val="3"/>
                <w:sz w:val="18"/>
                <w:szCs w:val="18"/>
                <w:lang w:eastAsia="zh-CN" w:bidi="hi-IN"/>
              </w:rPr>
              <w:t>Le plan d’action de l’année précédente est analysé et un nouveau plan a été élaboré.</w:t>
            </w:r>
          </w:p>
        </w:tc>
        <w:tc>
          <w:tcPr>
            <w:tcW w:w="5689" w:type="dxa"/>
          </w:tcPr>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tc>
      </w:tr>
      <w:tr w:rsidR="00C622E1" w:rsidRPr="006A7F68" w:rsidTr="008356A2">
        <w:tc>
          <w:tcPr>
            <w:tcW w:w="5070" w:type="dxa"/>
          </w:tcPr>
          <w:p w:rsidR="00C622E1" w:rsidRPr="001D1378"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u w:val="single"/>
                <w:lang w:eastAsia="zh-CN" w:bidi="hi-IN"/>
              </w:rPr>
            </w:pPr>
            <w:r w:rsidRPr="001D1378">
              <w:rPr>
                <w:rFonts w:ascii="Book Antiqua" w:eastAsia="MS Mincho" w:hAnsi="Book Antiqua" w:cs="Calibri"/>
                <w:kern w:val="3"/>
                <w:sz w:val="18"/>
                <w:szCs w:val="18"/>
                <w:u w:val="single"/>
                <w:lang w:eastAsia="zh-CN" w:bidi="hi-IN"/>
              </w:rPr>
              <w:t>3 - Déploiement</w:t>
            </w:r>
          </w:p>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kern w:val="3"/>
                <w:sz w:val="18"/>
                <w:szCs w:val="18"/>
                <w:lang w:eastAsia="zh-CN" w:bidi="hi-IN"/>
              </w:rPr>
            </w:pPr>
            <w:r w:rsidRPr="004F3CCB">
              <w:rPr>
                <w:rFonts w:ascii="Book Antiqua" w:eastAsia="MS Mincho" w:hAnsi="Book Antiqua" w:cs="Calibri"/>
                <w:kern w:val="3"/>
                <w:sz w:val="18"/>
                <w:szCs w:val="18"/>
                <w:lang w:eastAsia="zh-CN" w:bidi="hi-IN"/>
              </w:rPr>
              <w:t xml:space="preserve">Le projet d’éducation au développement durable et les plans </w:t>
            </w:r>
            <w:proofErr w:type="gramStart"/>
            <w:r w:rsidRPr="004F3CCB">
              <w:rPr>
                <w:rFonts w:ascii="Book Antiqua" w:eastAsia="MS Mincho" w:hAnsi="Book Antiqua" w:cs="Calibri"/>
                <w:kern w:val="3"/>
                <w:sz w:val="18"/>
                <w:szCs w:val="18"/>
                <w:lang w:eastAsia="zh-CN" w:bidi="hi-IN"/>
              </w:rPr>
              <w:t>d’actions  sont</w:t>
            </w:r>
            <w:proofErr w:type="gramEnd"/>
            <w:r w:rsidRPr="004F3CCB">
              <w:rPr>
                <w:rFonts w:ascii="Book Antiqua" w:eastAsia="MS Mincho" w:hAnsi="Book Antiqua" w:cs="Calibri"/>
                <w:kern w:val="3"/>
                <w:sz w:val="18"/>
                <w:szCs w:val="18"/>
                <w:lang w:eastAsia="zh-CN" w:bidi="hi-IN"/>
              </w:rPr>
              <w:t xml:space="preserve"> « remarquables ». Le projet est construit dans la durée sur la base d’une stratégie d’amélioration continue et avec une approche transversale. Les différents acteurs de la communauté éducative sont impliqués. L’évaluation est partagée </w:t>
            </w:r>
            <w:proofErr w:type="gramStart"/>
            <w:r w:rsidRPr="004F3CCB">
              <w:rPr>
                <w:rFonts w:ascii="Book Antiqua" w:eastAsia="MS Mincho" w:hAnsi="Book Antiqua" w:cs="Calibri"/>
                <w:kern w:val="3"/>
                <w:sz w:val="18"/>
                <w:szCs w:val="18"/>
                <w:lang w:eastAsia="zh-CN" w:bidi="hi-IN"/>
              </w:rPr>
              <w:t>et  met</w:t>
            </w:r>
            <w:proofErr w:type="gramEnd"/>
            <w:r w:rsidRPr="004F3CCB">
              <w:rPr>
                <w:rFonts w:ascii="Book Antiqua" w:eastAsia="MS Mincho" w:hAnsi="Book Antiqua" w:cs="Calibri"/>
                <w:kern w:val="3"/>
                <w:sz w:val="18"/>
                <w:szCs w:val="18"/>
                <w:lang w:eastAsia="zh-CN" w:bidi="hi-IN"/>
              </w:rPr>
              <w:t xml:space="preserve"> en évidence les réponses concrètes et significatives apportées par les actions aux enjeux du développement durable. </w:t>
            </w:r>
          </w:p>
        </w:tc>
        <w:tc>
          <w:tcPr>
            <w:tcW w:w="5689" w:type="dxa"/>
          </w:tcPr>
          <w:p w:rsidR="00C622E1" w:rsidRPr="004F3CCB" w:rsidRDefault="00C622E1" w:rsidP="004F3CCB">
            <w:pPr>
              <w:widowControl w:val="0"/>
              <w:suppressAutoHyphens/>
              <w:autoSpaceDN w:val="0"/>
              <w:spacing w:after="0" w:line="240" w:lineRule="auto"/>
              <w:textAlignment w:val="baseline"/>
              <w:rPr>
                <w:rFonts w:ascii="Book Antiqua" w:eastAsia="MS Mincho" w:hAnsi="Book Antiqua" w:cs="Calibri"/>
                <w:b/>
                <w:kern w:val="3"/>
                <w:lang w:eastAsia="zh-CN" w:bidi="hi-IN"/>
              </w:rPr>
            </w:pPr>
          </w:p>
        </w:tc>
      </w:tr>
    </w:tbl>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Comment ce projet s’inscrit dans le parcours des élèves concernés par l’action partenariale ?</w:t>
      </w:r>
    </w:p>
    <w:p w:rsidR="00C622E1" w:rsidRPr="004F3CCB" w:rsidRDefault="00C622E1" w:rsidP="004F3CCB">
      <w:pPr>
        <w:suppressAutoHyphens/>
        <w:autoSpaceDN w:val="0"/>
        <w:spacing w:after="0" w:line="240" w:lineRule="auto"/>
        <w:textAlignment w:val="baseline"/>
        <w:rPr>
          <w:rFonts w:ascii="Book Antiqua" w:eastAsia="MS Mincho" w:hAnsi="Book Antiqua" w:cs="Calibri"/>
          <w:kern w:val="3"/>
          <w:sz w:val="18"/>
          <w:szCs w:val="18"/>
          <w:lang w:eastAsia="zh-CN"/>
        </w:rPr>
      </w:pPr>
      <w:r w:rsidRPr="004F3CCB">
        <w:rPr>
          <w:rFonts w:ascii="Book Antiqua" w:eastAsia="MS Mincho" w:hAnsi="Book Antiqua" w:cs="Calibri"/>
          <w:kern w:val="3"/>
          <w:sz w:val="18"/>
          <w:szCs w:val="18"/>
          <w:lang w:eastAsia="zh-CN"/>
        </w:rPr>
        <w:t>Indiquez les partenaires et les actions des périodes ou années précédentes, actuelles ou éventuellement futures.</w:t>
      </w: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sectPr w:rsidR="00C622E1" w:rsidRPr="004F3CCB" w:rsidSect="00D87B94">
          <w:type w:val="continuous"/>
          <w:pgSz w:w="11906" w:h="16838" w:code="9"/>
          <w:pgMar w:top="720" w:right="720" w:bottom="720" w:left="567" w:header="709" w:footer="709" w:gutter="0"/>
          <w:cols w:space="708"/>
          <w:rtlGutter/>
          <w:docGrid w:linePitch="360"/>
        </w:sectPr>
      </w:pP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 xml:space="preserve">    </w:t>
      </w:r>
    </w:p>
    <w:p w:rsidR="00C622E1" w:rsidRPr="004F3CCB" w:rsidRDefault="00C622E1" w:rsidP="004F3CCB">
      <w:pPr>
        <w:suppressAutoHyphens/>
        <w:autoSpaceDN w:val="0"/>
        <w:spacing w:after="0" w:line="240" w:lineRule="auto"/>
        <w:textAlignment w:val="baseline"/>
        <w:rPr>
          <w:rFonts w:ascii="Book Antiqua" w:eastAsia="MS Mincho" w:hAnsi="Book Antiqua" w:cs="Calibri"/>
          <w:b/>
          <w:kern w:val="3"/>
          <w:sz w:val="18"/>
          <w:szCs w:val="18"/>
          <w:lang w:eastAsia="zh-CN"/>
        </w:rPr>
        <w:sectPr w:rsidR="00C622E1" w:rsidRPr="004F3CCB" w:rsidSect="00D87B94">
          <w:type w:val="continuous"/>
          <w:pgSz w:w="11906" w:h="16838" w:code="9"/>
          <w:pgMar w:top="720" w:right="720" w:bottom="720" w:left="567" w:header="709" w:footer="709" w:gutter="0"/>
          <w:cols w:space="708"/>
          <w:docGrid w:linePitch="360"/>
        </w:sectPr>
      </w:pPr>
      <w:r w:rsidRPr="004F3CCB">
        <w:rPr>
          <w:rFonts w:ascii="Book Antiqua" w:eastAsia="MS Mincho" w:hAnsi="Book Antiqua" w:cs="Calibri"/>
          <w:b/>
          <w:kern w:val="3"/>
          <w:lang w:eastAsia="zh-CN"/>
        </w:rPr>
        <w:t xml:space="preserve">Projet de la collectivité dans lequel s’inscrit cette action partenariale </w:t>
      </w:r>
      <w:r w:rsidRPr="004F3CCB">
        <w:rPr>
          <w:rFonts w:ascii="Book Antiqua" w:eastAsia="MS Mincho" w:hAnsi="Book Antiqua" w:cs="Calibri"/>
          <w:kern w:val="3"/>
          <w:sz w:val="18"/>
          <w:szCs w:val="18"/>
          <w:lang w:eastAsia="zh-CN"/>
        </w:rPr>
        <w:t>(agenda 21, contrat de rivière …)</w:t>
      </w:r>
    </w:p>
    <w:p w:rsidR="00C622E1" w:rsidRPr="004F3CCB" w:rsidRDefault="00C622E1" w:rsidP="004F3CCB">
      <w:pPr>
        <w:pBdr>
          <w:top w:val="single" w:sz="4" w:space="1" w:color="auto"/>
          <w:left w:val="single" w:sz="4" w:space="4" w:color="auto"/>
          <w:bottom w:val="single" w:sz="4" w:space="1" w:color="auto"/>
          <w:right w:val="single" w:sz="4" w:space="11"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11"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11"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11"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11"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11" w:color="auto"/>
        </w:pBdr>
        <w:suppressAutoHyphens/>
        <w:autoSpaceDN w:val="0"/>
        <w:spacing w:after="0" w:line="240" w:lineRule="auto"/>
        <w:textAlignment w:val="baseline"/>
        <w:rPr>
          <w:rFonts w:ascii="Book Antiqua" w:eastAsia="MS Mincho" w:hAnsi="Book Antiqua" w:cs="Calibri"/>
          <w:b/>
          <w:kern w:val="3"/>
          <w:lang w:eastAsia="zh-CN"/>
        </w:rPr>
      </w:pPr>
    </w:p>
    <w:p w:rsidR="00C622E1" w:rsidRPr="004F3CCB" w:rsidRDefault="00C622E1" w:rsidP="004F3CCB">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Book Antiqua" w:eastAsia="MS Mincho" w:hAnsi="Book Antiqua" w:cs="Calibri"/>
          <w:b/>
          <w:kern w:val="3"/>
          <w:lang w:eastAsia="zh-CN"/>
        </w:rPr>
        <w:sectPr w:rsidR="00C622E1" w:rsidRPr="004F3CCB" w:rsidSect="00D87B94">
          <w:type w:val="continuous"/>
          <w:pgSz w:w="11906" w:h="16838" w:code="9"/>
          <w:pgMar w:top="720" w:right="720" w:bottom="720" w:left="567" w:header="709" w:footer="709" w:gutter="0"/>
          <w:cols w:space="708"/>
          <w:rtlGutter/>
          <w:docGrid w:linePitch="360"/>
        </w:sectPr>
      </w:pPr>
    </w:p>
    <w:p w:rsidR="00C622E1" w:rsidRPr="004F3CCB" w:rsidRDefault="00C622E1" w:rsidP="004F3CCB">
      <w:pPr>
        <w:suppressAutoHyphens/>
        <w:autoSpaceDN w:val="0"/>
        <w:spacing w:after="0" w:line="280" w:lineRule="exact"/>
        <w:textAlignment w:val="baseline"/>
        <w:rPr>
          <w:rFonts w:ascii="Book Antiqua" w:eastAsia="MS Mincho" w:hAnsi="Book Antiqua" w:cs="Verdana"/>
          <w:color w:val="000000"/>
          <w:kern w:val="3"/>
          <w:lang w:eastAsia="zh-CN"/>
        </w:rPr>
      </w:pPr>
      <w:r w:rsidRPr="004F3CCB">
        <w:rPr>
          <w:rFonts w:ascii="Book Antiqua" w:eastAsia="MS Mincho" w:hAnsi="Book Antiqua" w:cs="Calibri"/>
          <w:b/>
          <w:kern w:val="3"/>
          <w:lang w:eastAsia="zh-CN"/>
        </w:rPr>
        <w:lastRenderedPageBreak/>
        <w:t>Démarche et partenariat</w:t>
      </w:r>
      <w:r w:rsidRPr="004F3CCB">
        <w:rPr>
          <w:rFonts w:ascii="Book Antiqua" w:eastAsia="MS Mincho" w:hAnsi="Book Antiqua" w:cs="Calibri"/>
          <w:kern w:val="3"/>
          <w:lang w:eastAsia="zh-CN"/>
        </w:rPr>
        <w:t xml:space="preserve"> : </w:t>
      </w:r>
      <w:r w:rsidRPr="004F3CCB">
        <w:rPr>
          <w:rFonts w:ascii="Book Antiqua" w:eastAsia="MS Mincho" w:hAnsi="Book Antiqua" w:cs="Verdana"/>
          <w:color w:val="000000"/>
          <w:kern w:val="3"/>
          <w:lang w:eastAsia="zh-CN"/>
        </w:rPr>
        <w:t>Qui fait quoi au cours des phases d’élaboration, de mise en œuvre, de valorisation et d’évaluation ?</w:t>
      </w:r>
    </w:p>
    <w:p w:rsidR="00C622E1" w:rsidRPr="004F3CCB" w:rsidRDefault="00C622E1" w:rsidP="004F3CCB">
      <w:pPr>
        <w:suppressAutoHyphens/>
        <w:autoSpaceDN w:val="0"/>
        <w:spacing w:after="0" w:line="280" w:lineRule="exact"/>
        <w:textAlignment w:val="baseline"/>
        <w:rPr>
          <w:rFonts w:ascii="Book Antiqua" w:eastAsia="MS Mincho" w:hAnsi="Book Antiqua" w:cs="Calibri"/>
          <w:kern w:val="3"/>
          <w:lang w:eastAsia="zh-CN"/>
        </w:rPr>
      </w:pPr>
    </w:p>
    <w:tbl>
      <w:tblPr>
        <w:tblW w:w="0" w:type="auto"/>
        <w:tblInd w:w="-135" w:type="dxa"/>
        <w:tblLayout w:type="fixed"/>
        <w:tblCellMar>
          <w:left w:w="10" w:type="dxa"/>
          <w:right w:w="10" w:type="dxa"/>
        </w:tblCellMar>
        <w:tblLook w:val="0000" w:firstRow="0" w:lastRow="0" w:firstColumn="0" w:lastColumn="0" w:noHBand="0" w:noVBand="0"/>
      </w:tblPr>
      <w:tblGrid>
        <w:gridCol w:w="571"/>
        <w:gridCol w:w="3402"/>
        <w:gridCol w:w="1418"/>
        <w:gridCol w:w="3402"/>
        <w:gridCol w:w="3402"/>
        <w:gridCol w:w="3402"/>
      </w:tblGrid>
      <w:tr w:rsidR="00C622E1" w:rsidRPr="006A7F68" w:rsidTr="008356A2">
        <w:trPr>
          <w:trHeight w:val="851"/>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r w:rsidRPr="004F3CCB">
              <w:rPr>
                <w:rFonts w:ascii="Book Antiqua" w:hAnsi="Book Antiqua"/>
                <w:b/>
                <w:iCs/>
                <w:sz w:val="28"/>
                <w:szCs w:val="28"/>
                <w:lang w:eastAsia="fr-FR"/>
              </w:rPr>
              <w:t>Etapes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r w:rsidRPr="004F3CCB">
              <w:rPr>
                <w:rFonts w:ascii="Book Antiqua" w:hAnsi="Book Antiqua"/>
                <w:b/>
                <w:iCs/>
                <w:sz w:val="28"/>
                <w:szCs w:val="28"/>
                <w:lang w:eastAsia="fr-FR"/>
              </w:rPr>
              <w:t>Date ou période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r w:rsidRPr="004F3CCB">
              <w:rPr>
                <w:rFonts w:ascii="Book Antiqua" w:hAnsi="Book Antiqua"/>
                <w:b/>
                <w:iCs/>
                <w:sz w:val="28"/>
                <w:szCs w:val="28"/>
                <w:lang w:eastAsia="fr-FR"/>
              </w:rPr>
              <w:t>Enseignant(s)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r w:rsidRPr="004F3CCB">
              <w:rPr>
                <w:rFonts w:ascii="Book Antiqua" w:hAnsi="Book Antiqua"/>
                <w:b/>
                <w:iCs/>
                <w:sz w:val="28"/>
                <w:szCs w:val="28"/>
                <w:lang w:eastAsia="fr-FR"/>
              </w:rPr>
              <w:t>Partenaire(s) pédagogique(s)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r w:rsidRPr="004F3CCB">
              <w:rPr>
                <w:rFonts w:ascii="Book Antiqua" w:hAnsi="Book Antiqua"/>
                <w:b/>
                <w:iCs/>
                <w:sz w:val="28"/>
                <w:szCs w:val="28"/>
                <w:lang w:eastAsia="fr-FR"/>
              </w:rPr>
              <w:t>Elèves</w:t>
            </w:r>
          </w:p>
        </w:tc>
      </w:tr>
      <w:tr w:rsidR="00C622E1" w:rsidRPr="006A7F68" w:rsidTr="008356A2">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i/>
                <w:color w:val="0070C0"/>
                <w:kern w:val="3"/>
                <w:lang w:eastAsia="zh-CN" w:bidi="hi-IN"/>
              </w:rPr>
            </w:pPr>
            <w:r w:rsidRPr="004F3CCB">
              <w:rPr>
                <w:rFonts w:ascii="Book Antiqua" w:hAnsi="Book Antiqua"/>
                <w:b/>
                <w:i/>
                <w:color w:val="0070C0"/>
                <w:kern w:val="3"/>
                <w:lang w:eastAsia="zh-CN" w:bidi="hi-IN"/>
              </w:rPr>
              <w:t xml:space="preserve">Exemple d’une étape </w:t>
            </w: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i/>
                <w:color w:val="0070C0"/>
                <w:kern w:val="3"/>
                <w:lang w:eastAsia="zh-CN" w:bidi="hi-IN"/>
              </w:rPr>
            </w:pPr>
            <w:proofErr w:type="gramStart"/>
            <w:r w:rsidRPr="004F3CCB">
              <w:rPr>
                <w:rFonts w:ascii="Book Antiqua" w:hAnsi="Book Antiqua"/>
                <w:b/>
                <w:i/>
                <w:color w:val="0070C0"/>
                <w:kern w:val="3"/>
                <w:lang w:eastAsia="zh-CN" w:bidi="hi-IN"/>
              </w:rPr>
              <w:t>de</w:t>
            </w:r>
            <w:proofErr w:type="gramEnd"/>
            <w:r w:rsidRPr="004F3CCB">
              <w:rPr>
                <w:rFonts w:ascii="Book Antiqua" w:hAnsi="Book Antiqua"/>
                <w:b/>
                <w:i/>
                <w:color w:val="0070C0"/>
                <w:kern w:val="3"/>
                <w:lang w:eastAsia="zh-CN" w:bidi="hi-IN"/>
              </w:rPr>
              <w:t xml:space="preserve"> la mise en œuvre :</w:t>
            </w: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i/>
                <w:color w:val="0070C0"/>
                <w:kern w:val="3"/>
                <w:lang w:eastAsia="zh-CN" w:bidi="hi-IN"/>
              </w:rPr>
            </w:pPr>
            <w:r w:rsidRPr="004F3CCB">
              <w:rPr>
                <w:rFonts w:ascii="Book Antiqua" w:hAnsi="Book Antiqua"/>
                <w:i/>
                <w:color w:val="0070C0"/>
                <w:kern w:val="3"/>
                <w:lang w:eastAsia="zh-CN" w:bidi="hi-IN"/>
              </w:rPr>
              <w:t>Découverte de la notion de biodiversité</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r>
              <w:rPr>
                <w:rFonts w:ascii="Book Antiqua" w:hAnsi="Book Antiqua"/>
                <w:i/>
                <w:iCs/>
                <w:color w:val="0070C0"/>
                <w:lang w:eastAsia="fr-FR"/>
              </w:rPr>
              <w:t xml:space="preserve">- Etat des lieux du </w:t>
            </w:r>
            <w:r w:rsidRPr="004F3CCB">
              <w:rPr>
                <w:rFonts w:ascii="Book Antiqua" w:hAnsi="Book Antiqua"/>
                <w:i/>
                <w:iCs/>
                <w:color w:val="0070C0"/>
                <w:lang w:eastAsia="fr-FR"/>
              </w:rPr>
              <w:t>jardin</w:t>
            </w:r>
          </w:p>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r w:rsidRPr="004F3CCB">
              <w:rPr>
                <w:rFonts w:ascii="Book Antiqua" w:hAnsi="Book Antiqua"/>
                <w:i/>
                <w:iCs/>
                <w:color w:val="0070C0"/>
                <w:lang w:eastAsia="fr-FR"/>
              </w:rPr>
              <w:t>- Apport de connaissances en lien avec les programmes (le vivant,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r w:rsidRPr="004F3CCB">
              <w:rPr>
                <w:rFonts w:ascii="Book Antiqua" w:hAnsi="Book Antiqua"/>
                <w:i/>
                <w:iCs/>
                <w:color w:val="0070C0"/>
                <w:lang w:eastAsia="fr-FR"/>
              </w:rPr>
              <w:t>- Apport technique d'aide au diagnostic (faune, flore, paysage)</w:t>
            </w:r>
          </w:p>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r w:rsidRPr="004F3CCB">
              <w:rPr>
                <w:rFonts w:ascii="Book Antiqua" w:hAnsi="Book Antiqua"/>
                <w:i/>
                <w:iCs/>
                <w:color w:val="0070C0"/>
                <w:lang w:eastAsia="fr-FR"/>
              </w:rPr>
              <w:t xml:space="preserve">- Animation d’ateliers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r w:rsidRPr="004F3CCB">
              <w:rPr>
                <w:rFonts w:ascii="Book Antiqua" w:hAnsi="Book Antiqua"/>
                <w:i/>
                <w:iCs/>
                <w:color w:val="0070C0"/>
                <w:lang w:eastAsia="fr-FR"/>
              </w:rPr>
              <w:t xml:space="preserve">-  Observation et expérimentation dans le jardin  </w:t>
            </w:r>
          </w:p>
          <w:p w:rsidR="00C622E1" w:rsidRPr="004F3CCB" w:rsidRDefault="00C622E1" w:rsidP="004F3CCB">
            <w:pPr>
              <w:keepNext/>
              <w:keepLines/>
              <w:snapToGrid w:val="0"/>
              <w:spacing w:after="0" w:line="240" w:lineRule="auto"/>
              <w:outlineLvl w:val="5"/>
              <w:rPr>
                <w:rFonts w:ascii="Book Antiqua" w:hAnsi="Book Antiqua"/>
                <w:i/>
                <w:iCs/>
                <w:color w:val="0070C0"/>
                <w:lang w:eastAsia="fr-FR"/>
              </w:rPr>
            </w:pPr>
            <w:r w:rsidRPr="004F3CCB">
              <w:rPr>
                <w:rFonts w:ascii="Book Antiqua" w:hAnsi="Book Antiqua"/>
                <w:i/>
                <w:iCs/>
                <w:color w:val="0070C0"/>
                <w:lang w:eastAsia="fr-FR"/>
              </w:rPr>
              <w:t>- Recherche documentaire</w:t>
            </w:r>
          </w:p>
        </w:tc>
      </w:tr>
      <w:tr w:rsidR="00C622E1" w:rsidRPr="006A7F68" w:rsidTr="008356A2">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r w:rsidRPr="004F3CCB">
              <w:rPr>
                <w:rFonts w:ascii="Book Antiqua" w:hAnsi="Book Antiqua"/>
                <w:b/>
                <w:kern w:val="3"/>
                <w:sz w:val="28"/>
                <w:szCs w:val="28"/>
                <w:lang w:eastAsia="zh-CN" w:bidi="hi-IN"/>
              </w:rPr>
              <w:t>Elaboration</w:t>
            </w: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r w:rsidR="00C622E1" w:rsidRPr="006A7F68" w:rsidTr="008356A2">
        <w:tc>
          <w:tcPr>
            <w:tcW w:w="571" w:type="dxa"/>
            <w:vMerge w:val="restart"/>
            <w:tcBorders>
              <w:top w:val="single" w:sz="4" w:space="0" w:color="000000"/>
              <w:left w:val="single" w:sz="4" w:space="0" w:color="000000"/>
              <w:right w:val="single" w:sz="4" w:space="0" w:color="000000"/>
            </w:tcBorders>
            <w:shd w:val="clear" w:color="auto" w:fill="FFFFFF"/>
            <w:textDirection w:val="btLr"/>
            <w:vAlign w:val="center"/>
          </w:tcPr>
          <w:p w:rsidR="00C622E1" w:rsidRPr="004F3CCB" w:rsidRDefault="00C622E1" w:rsidP="004F3CCB">
            <w:pPr>
              <w:keepNext/>
              <w:keepLines/>
              <w:snapToGrid w:val="0"/>
              <w:spacing w:after="0"/>
              <w:ind w:left="113" w:right="113"/>
              <w:jc w:val="center"/>
              <w:outlineLvl w:val="5"/>
              <w:rPr>
                <w:rFonts w:ascii="Book Antiqua" w:hAnsi="Book Antiqua"/>
                <w:b/>
                <w:iCs/>
                <w:sz w:val="28"/>
                <w:szCs w:val="28"/>
                <w:lang w:eastAsia="fr-FR"/>
              </w:rPr>
            </w:pPr>
            <w:r w:rsidRPr="004F3CCB">
              <w:rPr>
                <w:rFonts w:ascii="Book Antiqua" w:hAnsi="Book Antiqua"/>
                <w:b/>
                <w:iCs/>
                <w:sz w:val="28"/>
                <w:szCs w:val="28"/>
                <w:lang w:eastAsia="fr-FR"/>
              </w:rPr>
              <w:t>Mise en œuvre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p>
          <w:p w:rsidR="00C622E1" w:rsidRPr="004F3CCB" w:rsidRDefault="00C622E1" w:rsidP="004F3CCB">
            <w:pPr>
              <w:widowControl w:val="0"/>
              <w:suppressAutoHyphens/>
              <w:autoSpaceDN w:val="0"/>
              <w:spacing w:after="0" w:line="240" w:lineRule="auto"/>
              <w:jc w:val="center"/>
              <w:textAlignment w:val="baseline"/>
              <w:rPr>
                <w:rFonts w:ascii="Book Antiqua" w:hAnsi="Book Antiqua"/>
                <w:b/>
                <w:kern w:val="3"/>
                <w:sz w:val="28"/>
                <w:szCs w:val="28"/>
                <w:lang w:eastAsia="zh-CN" w:bidi="hi-IN"/>
              </w:rPr>
            </w:pPr>
          </w:p>
          <w:p w:rsidR="00C622E1" w:rsidRPr="004F3CCB" w:rsidRDefault="00C622E1" w:rsidP="004F3CCB">
            <w:pPr>
              <w:widowControl w:val="0"/>
              <w:suppressAutoHyphens/>
              <w:autoSpaceDN w:val="0"/>
              <w:spacing w:after="0" w:line="240" w:lineRule="auto"/>
              <w:jc w:val="center"/>
              <w:textAlignment w:val="baseline"/>
              <w:rPr>
                <w:rFonts w:ascii="Book Antiqua" w:hAnsi="Book Antiqua"/>
                <w:b/>
                <w:kern w:val="3"/>
                <w:sz w:val="28"/>
                <w:szCs w:val="28"/>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r w:rsidR="00C622E1" w:rsidRPr="006A7F68" w:rsidTr="008356A2">
        <w:trPr>
          <w:trHeight w:val="995"/>
        </w:trPr>
        <w:tc>
          <w:tcPr>
            <w:tcW w:w="571" w:type="dxa"/>
            <w:vMerge/>
            <w:tcBorders>
              <w:left w:val="single" w:sz="4" w:space="0" w:color="000000"/>
              <w:right w:val="single" w:sz="4" w:space="0" w:color="000000"/>
            </w:tcBorders>
            <w:shd w:val="clear" w:color="auto" w:fill="FFFFFF"/>
            <w:vAlign w:val="center"/>
          </w:tcPr>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r w:rsidR="00C622E1" w:rsidRPr="006A7F68" w:rsidTr="008356A2">
        <w:tc>
          <w:tcPr>
            <w:tcW w:w="571" w:type="dxa"/>
            <w:vMerge/>
            <w:tcBorders>
              <w:left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p>
          <w:p w:rsidR="00C622E1" w:rsidRPr="004F3CCB" w:rsidRDefault="00C622E1" w:rsidP="004F3CCB">
            <w:pPr>
              <w:widowControl w:val="0"/>
              <w:suppressAutoHyphens/>
              <w:autoSpaceDN w:val="0"/>
              <w:spacing w:after="0" w:line="240" w:lineRule="auto"/>
              <w:jc w:val="center"/>
              <w:textAlignment w:val="baseline"/>
              <w:rPr>
                <w:rFonts w:ascii="Book Antiqua" w:hAnsi="Book Antiqua"/>
                <w:b/>
                <w:kern w:val="3"/>
                <w:sz w:val="28"/>
                <w:szCs w:val="28"/>
                <w:lang w:eastAsia="zh-CN" w:bidi="hi-IN"/>
              </w:rPr>
            </w:pPr>
          </w:p>
          <w:p w:rsidR="00C622E1" w:rsidRPr="004F3CCB" w:rsidRDefault="00C622E1" w:rsidP="004F3CCB">
            <w:pPr>
              <w:widowControl w:val="0"/>
              <w:suppressAutoHyphens/>
              <w:autoSpaceDN w:val="0"/>
              <w:spacing w:after="0" w:line="240" w:lineRule="auto"/>
              <w:jc w:val="center"/>
              <w:textAlignment w:val="baseline"/>
              <w:rPr>
                <w:rFonts w:ascii="Book Antiqua" w:hAnsi="Book Antiqua"/>
                <w:b/>
                <w:kern w:val="3"/>
                <w:sz w:val="28"/>
                <w:szCs w:val="28"/>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r w:rsidR="00C622E1" w:rsidRPr="006A7F68" w:rsidTr="008356A2">
        <w:tc>
          <w:tcPr>
            <w:tcW w:w="571" w:type="dxa"/>
            <w:vMerge/>
            <w:tcBorders>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r w:rsidR="00C622E1" w:rsidRPr="006A7F68" w:rsidTr="008356A2">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p>
          <w:p w:rsidR="00C622E1" w:rsidRPr="004F3CCB" w:rsidRDefault="00C622E1" w:rsidP="004F3CCB">
            <w:pPr>
              <w:keepNext/>
              <w:keepLines/>
              <w:snapToGrid w:val="0"/>
              <w:spacing w:after="0"/>
              <w:jc w:val="center"/>
              <w:outlineLvl w:val="5"/>
              <w:rPr>
                <w:rFonts w:ascii="Book Antiqua" w:hAnsi="Book Antiqua"/>
                <w:b/>
                <w:iCs/>
                <w:sz w:val="28"/>
                <w:szCs w:val="28"/>
                <w:lang w:eastAsia="fr-FR"/>
              </w:rPr>
            </w:pPr>
            <w:r w:rsidRPr="004F3CCB">
              <w:rPr>
                <w:rFonts w:ascii="Book Antiqua" w:hAnsi="Book Antiqua"/>
                <w:b/>
                <w:iCs/>
                <w:sz w:val="28"/>
                <w:szCs w:val="28"/>
                <w:lang w:eastAsia="fr-FR"/>
              </w:rPr>
              <w:t>Valorisation et actions concrètes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r w:rsidR="00C622E1" w:rsidRPr="006A7F68" w:rsidTr="008356A2">
        <w:trPr>
          <w:trHeight w:val="70"/>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r w:rsidRPr="004F3CCB">
              <w:rPr>
                <w:rFonts w:ascii="Book Antiqua" w:hAnsi="Book Antiqua"/>
                <w:b/>
                <w:kern w:val="3"/>
                <w:sz w:val="28"/>
                <w:szCs w:val="28"/>
                <w:lang w:eastAsia="zh-CN" w:bidi="hi-IN"/>
              </w:rPr>
              <w:t>Evaluation</w:t>
            </w:r>
          </w:p>
          <w:p w:rsidR="00C622E1" w:rsidRPr="004F3CCB" w:rsidRDefault="00C622E1" w:rsidP="004F3CCB">
            <w:pPr>
              <w:widowControl w:val="0"/>
              <w:suppressAutoHyphens/>
              <w:autoSpaceDN w:val="0"/>
              <w:snapToGrid w:val="0"/>
              <w:spacing w:after="0" w:line="240" w:lineRule="auto"/>
              <w:jc w:val="center"/>
              <w:textAlignment w:val="baseline"/>
              <w:rPr>
                <w:rFonts w:ascii="Book Antiqua" w:hAnsi="Book Antiqua"/>
                <w:b/>
                <w:kern w:val="3"/>
                <w:sz w:val="28"/>
                <w:szCs w:val="28"/>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622E1" w:rsidRPr="004F3CCB" w:rsidRDefault="00C622E1" w:rsidP="004F3CCB">
            <w:pPr>
              <w:keepNext/>
              <w:keepLines/>
              <w:snapToGrid w:val="0"/>
              <w:spacing w:after="0"/>
              <w:outlineLvl w:val="5"/>
              <w:rPr>
                <w:rFonts w:ascii="Book Antiqua" w:hAnsi="Book Antiqua"/>
                <w:i/>
                <w:iCs/>
                <w:color w:val="243F60"/>
                <w:lang w:eastAsia="fr-FR"/>
              </w:rPr>
            </w:pPr>
          </w:p>
        </w:tc>
      </w:tr>
    </w:tbl>
    <w:p w:rsidR="00C622E1" w:rsidRPr="004F3CCB" w:rsidRDefault="00C622E1" w:rsidP="004F3CCB">
      <w:pPr>
        <w:rPr>
          <w:rFonts w:ascii="Book Antiqua" w:hAnsi="Book Antiqua"/>
          <w:lang w:eastAsia="fr-FR"/>
        </w:rPr>
        <w:sectPr w:rsidR="00C622E1" w:rsidRPr="004F3CCB" w:rsidSect="00D87B94">
          <w:type w:val="continuous"/>
          <w:pgSz w:w="16838" w:h="11906" w:orient="landscape" w:code="9"/>
          <w:pgMar w:top="720" w:right="720" w:bottom="720" w:left="720" w:header="720" w:footer="720" w:gutter="0"/>
          <w:cols w:space="0"/>
        </w:sectPr>
      </w:pPr>
    </w:p>
    <w:p w:rsidR="00C622E1" w:rsidRPr="004F3CCB" w:rsidRDefault="00C622E1" w:rsidP="004F3CCB">
      <w:pPr>
        <w:rPr>
          <w:rFonts w:ascii="Book Antiqua" w:hAnsi="Book Antiqua"/>
          <w:b/>
          <w:lang w:eastAsia="fr-FR"/>
        </w:rPr>
      </w:pPr>
      <w:r w:rsidRPr="004F3CCB">
        <w:rPr>
          <w:rFonts w:ascii="Book Antiqua" w:hAnsi="Book Antiqua"/>
          <w:b/>
          <w:lang w:eastAsia="fr-FR"/>
        </w:rPr>
        <w:lastRenderedPageBreak/>
        <w:t>Budget prévisionnel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578"/>
        <w:gridCol w:w="2751"/>
        <w:gridCol w:w="2578"/>
      </w:tblGrid>
      <w:tr w:rsidR="00C622E1" w:rsidRPr="006A7F68" w:rsidTr="008356A2">
        <w:tc>
          <w:tcPr>
            <w:tcW w:w="7768" w:type="dxa"/>
            <w:gridSpan w:val="2"/>
          </w:tcPr>
          <w:p w:rsidR="00C622E1" w:rsidRPr="004F3CCB" w:rsidRDefault="00C622E1" w:rsidP="004F3CCB">
            <w:pPr>
              <w:widowControl w:val="0"/>
              <w:autoSpaceDN w:val="0"/>
              <w:spacing w:after="0" w:line="240" w:lineRule="auto"/>
              <w:jc w:val="center"/>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DEPENSES</w:t>
            </w:r>
          </w:p>
        </w:tc>
        <w:tc>
          <w:tcPr>
            <w:tcW w:w="7770" w:type="dxa"/>
            <w:gridSpan w:val="2"/>
          </w:tcPr>
          <w:p w:rsidR="00C622E1" w:rsidRPr="004F3CCB" w:rsidRDefault="00C622E1" w:rsidP="004F3CCB">
            <w:pPr>
              <w:widowControl w:val="0"/>
              <w:autoSpaceDN w:val="0"/>
              <w:spacing w:after="0" w:line="240" w:lineRule="auto"/>
              <w:jc w:val="center"/>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RECETTES</w:t>
            </w:r>
          </w:p>
        </w:tc>
      </w:tr>
      <w:tr w:rsidR="00C622E1" w:rsidRPr="006A7F68" w:rsidTr="008356A2">
        <w:tc>
          <w:tcPr>
            <w:tcW w:w="3884" w:type="dxa"/>
          </w:tcPr>
          <w:p w:rsidR="00C622E1" w:rsidRPr="004F3CCB" w:rsidRDefault="00C622E1" w:rsidP="004F3CCB">
            <w:pPr>
              <w:widowControl w:val="0"/>
              <w:autoSpaceDN w:val="0"/>
              <w:spacing w:after="0" w:line="240" w:lineRule="auto"/>
              <w:jc w:val="center"/>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Motif de la dépense</w:t>
            </w:r>
          </w:p>
        </w:tc>
        <w:tc>
          <w:tcPr>
            <w:tcW w:w="3884" w:type="dxa"/>
          </w:tcPr>
          <w:p w:rsidR="00C622E1" w:rsidRPr="004F3CCB" w:rsidRDefault="00C622E1" w:rsidP="004F3CCB">
            <w:pPr>
              <w:widowControl w:val="0"/>
              <w:autoSpaceDN w:val="0"/>
              <w:spacing w:after="0" w:line="240" w:lineRule="auto"/>
              <w:jc w:val="center"/>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Montant</w:t>
            </w:r>
          </w:p>
        </w:tc>
        <w:tc>
          <w:tcPr>
            <w:tcW w:w="3885" w:type="dxa"/>
          </w:tcPr>
          <w:p w:rsidR="00C622E1" w:rsidRPr="004F3CCB" w:rsidRDefault="00C622E1" w:rsidP="004F3CCB">
            <w:pPr>
              <w:widowControl w:val="0"/>
              <w:autoSpaceDN w:val="0"/>
              <w:spacing w:after="0" w:line="240" w:lineRule="auto"/>
              <w:jc w:val="center"/>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Source de financement</w:t>
            </w:r>
          </w:p>
        </w:tc>
        <w:tc>
          <w:tcPr>
            <w:tcW w:w="3885" w:type="dxa"/>
          </w:tcPr>
          <w:p w:rsidR="00C622E1" w:rsidRPr="004F3CCB" w:rsidRDefault="00C622E1" w:rsidP="004F3CCB">
            <w:pPr>
              <w:widowControl w:val="0"/>
              <w:autoSpaceDN w:val="0"/>
              <w:spacing w:after="0" w:line="240" w:lineRule="auto"/>
              <w:jc w:val="center"/>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Montant</w:t>
            </w:r>
          </w:p>
        </w:tc>
      </w:tr>
      <w:tr w:rsidR="00C622E1" w:rsidRPr="006A7F68" w:rsidTr="008356A2">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r>
      <w:tr w:rsidR="00C622E1" w:rsidRPr="006A7F68" w:rsidTr="008356A2">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r>
      <w:tr w:rsidR="00C622E1" w:rsidRPr="006A7F68" w:rsidTr="008356A2">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r>
      <w:tr w:rsidR="00C622E1" w:rsidRPr="006A7F68" w:rsidTr="008356A2">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r>
      <w:tr w:rsidR="00C622E1" w:rsidRPr="006A7F68" w:rsidTr="008356A2">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4"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 xml:space="preserve">TOTAL : </w:t>
            </w: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p>
        </w:tc>
        <w:tc>
          <w:tcPr>
            <w:tcW w:w="3885"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TOTAL :</w:t>
            </w:r>
          </w:p>
        </w:tc>
      </w:tr>
    </w:tbl>
    <w:p w:rsidR="00C622E1" w:rsidRPr="004F3CCB" w:rsidRDefault="00C622E1" w:rsidP="004F3CCB">
      <w:pPr>
        <w:suppressAutoHyphens/>
        <w:autoSpaceDN w:val="0"/>
        <w:spacing w:after="0" w:line="280" w:lineRule="exact"/>
        <w:jc w:val="both"/>
        <w:textAlignment w:val="baseline"/>
        <w:rPr>
          <w:rFonts w:ascii="Book Antiqua" w:eastAsia="MS Mincho" w:hAnsi="Book Antiqua" w:cs="Calibri"/>
          <w:b/>
          <w:color w:val="92D050"/>
          <w:kern w:val="3"/>
          <w:lang w:eastAsia="zh-CN"/>
        </w:rPr>
      </w:pPr>
    </w:p>
    <w:p w:rsidR="00C622E1" w:rsidRPr="004F3CCB" w:rsidRDefault="00C622E1" w:rsidP="004F3CCB">
      <w:pPr>
        <w:widowControl w:val="0"/>
        <w:suppressAutoHyphens/>
        <w:autoSpaceDN w:val="0"/>
        <w:spacing w:after="0" w:line="240" w:lineRule="auto"/>
        <w:textAlignment w:val="baseline"/>
        <w:rPr>
          <w:rFonts w:ascii="Book Antiqua" w:hAnsi="Book Antiqua"/>
          <w:b/>
          <w:kern w:val="3"/>
          <w:lang w:eastAsia="zh-CN" w:bidi="hi-IN"/>
        </w:rPr>
      </w:pPr>
      <w:r w:rsidRPr="004F3CCB">
        <w:rPr>
          <w:rFonts w:ascii="Book Antiqua" w:hAnsi="Book Antiqua"/>
          <w:b/>
          <w:kern w:val="3"/>
          <w:lang w:eastAsia="zh-CN" w:bidi="hi-IN"/>
        </w:rPr>
        <w:t>Commentaires, avis et signature du directeur</w:t>
      </w:r>
    </w:p>
    <w:tbl>
      <w:tblPr>
        <w:tblW w:w="10632" w:type="dxa"/>
        <w:tblInd w:w="-34" w:type="dxa"/>
        <w:tblLayout w:type="fixed"/>
        <w:tblCellMar>
          <w:left w:w="10" w:type="dxa"/>
          <w:right w:w="10" w:type="dxa"/>
        </w:tblCellMar>
        <w:tblLook w:val="0000" w:firstRow="0" w:lastRow="0" w:firstColumn="0" w:lastColumn="0" w:noHBand="0" w:noVBand="0"/>
      </w:tblPr>
      <w:tblGrid>
        <w:gridCol w:w="10632"/>
      </w:tblGrid>
      <w:tr w:rsidR="00C622E1" w:rsidRPr="006A7F68" w:rsidTr="008356A2">
        <w:trPr>
          <w:trHeight w:val="100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2E1" w:rsidRPr="004F3CCB" w:rsidRDefault="00C622E1" w:rsidP="004F3CCB">
            <w:pPr>
              <w:widowControl w:val="0"/>
              <w:suppressAutoHyphens/>
              <w:autoSpaceDN w:val="0"/>
              <w:spacing w:after="0" w:line="240" w:lineRule="auto"/>
              <w:textAlignment w:val="baseline"/>
              <w:rPr>
                <w:rFonts w:ascii="Book Antiqua" w:hAnsi="Book Antiqua"/>
                <w:kern w:val="3"/>
                <w:sz w:val="20"/>
                <w:lang w:eastAsia="zh-CN" w:bidi="hi-IN"/>
              </w:rPr>
            </w:pP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t xml:space="preserve">     </w:t>
            </w:r>
            <w:r w:rsidRPr="004F3CCB">
              <w:rPr>
                <w:rFonts w:ascii="Book Antiqua" w:hAnsi="Book Antiqua"/>
                <w:b/>
                <w:kern w:val="3"/>
                <w:sz w:val="20"/>
                <w:lang w:eastAsia="zh-CN" w:bidi="hi-IN"/>
              </w:rPr>
              <w:tab/>
              <w:t xml:space="preserve"> </w:t>
            </w:r>
          </w:p>
          <w:p w:rsidR="00C622E1" w:rsidRPr="004F3CCB" w:rsidRDefault="00C622E1" w:rsidP="004F3CCB">
            <w:pPr>
              <w:widowControl w:val="0"/>
              <w:suppressAutoHyphens/>
              <w:autoSpaceDN w:val="0"/>
              <w:spacing w:after="0" w:line="240" w:lineRule="auto"/>
              <w:textAlignment w:val="baseline"/>
              <w:rPr>
                <w:rFonts w:ascii="Book Antiqua" w:hAnsi="Book Antiqua"/>
                <w:kern w:val="3"/>
                <w:sz w:val="20"/>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p w:rsidR="00C622E1" w:rsidRPr="004F3CCB" w:rsidRDefault="00C622E1" w:rsidP="004F3CCB">
            <w:pPr>
              <w:widowControl w:val="0"/>
              <w:suppressAutoHyphens/>
              <w:autoSpaceDN w:val="0"/>
              <w:spacing w:after="0" w:line="240" w:lineRule="auto"/>
              <w:textAlignment w:val="baseline"/>
              <w:rPr>
                <w:rFonts w:ascii="Book Antiqua" w:hAnsi="Book Antiqua"/>
                <w:kern w:val="3"/>
                <w:lang w:eastAsia="zh-CN" w:bidi="hi-IN"/>
              </w:rPr>
            </w:pPr>
          </w:p>
        </w:tc>
      </w:tr>
    </w:tbl>
    <w:p w:rsidR="00C622E1" w:rsidRPr="004F3CCB" w:rsidRDefault="00C622E1" w:rsidP="004F3CCB">
      <w:pPr>
        <w:suppressAutoHyphens/>
        <w:autoSpaceDN w:val="0"/>
        <w:spacing w:after="0" w:line="280" w:lineRule="exact"/>
        <w:textAlignment w:val="baseline"/>
        <w:rPr>
          <w:rFonts w:ascii="Book Antiqua" w:eastAsia="MS Mincho" w:hAnsi="Book Antiqua" w:cs="Calibri"/>
          <w:b/>
          <w:kern w:val="3"/>
          <w:lang w:eastAsia="zh-CN"/>
        </w:rPr>
      </w:pPr>
    </w:p>
    <w:p w:rsidR="00C622E1" w:rsidRPr="004F3CCB" w:rsidRDefault="00C622E1" w:rsidP="004F3CCB">
      <w:pPr>
        <w:suppressAutoHyphens/>
        <w:autoSpaceDN w:val="0"/>
        <w:spacing w:after="0" w:line="280" w:lineRule="exact"/>
        <w:textAlignment w:val="baseline"/>
        <w:rPr>
          <w:rFonts w:ascii="Book Antiqua" w:eastAsia="MS Mincho" w:hAnsi="Book Antiqua" w:cs="Calibri"/>
          <w:b/>
          <w:kern w:val="3"/>
          <w:lang w:eastAsia="zh-CN"/>
        </w:rPr>
      </w:pPr>
      <w:r w:rsidRPr="004F3CCB">
        <w:rPr>
          <w:rFonts w:ascii="Book Antiqua" w:eastAsia="MS Mincho" w:hAnsi="Book Antiqua" w:cs="Calibri"/>
          <w:b/>
          <w:kern w:val="3"/>
          <w:lang w:eastAsia="zh-CN"/>
        </w:rPr>
        <w:t xml:space="preserve">Commentaires, validation et signature de l’IEN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622E1" w:rsidRPr="006A7F68" w:rsidTr="008356A2">
        <w:tc>
          <w:tcPr>
            <w:tcW w:w="10598" w:type="dxa"/>
          </w:tcPr>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r w:rsidRPr="004F3CCB">
              <w:rPr>
                <w:rFonts w:ascii="Book Antiqua" w:eastAsia="MS Mincho" w:hAnsi="Book Antiqua" w:cs="Calibri"/>
                <w:b/>
                <w:bCs/>
                <w:kern w:val="3"/>
                <w:lang w:eastAsia="zh-CN" w:bidi="hi-IN"/>
              </w:rPr>
              <w:t xml:space="preserve"> </w:t>
            </w:r>
          </w:p>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p>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p>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p>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r w:rsidRPr="004F3CCB">
              <w:rPr>
                <w:rFonts w:ascii="Book Antiqua" w:eastAsia="MS Mincho" w:hAnsi="Book Antiqua" w:cs="Calibri"/>
                <w:b/>
                <w:bCs/>
                <w:kern w:val="3"/>
                <w:lang w:eastAsia="zh-CN" w:bidi="hi-IN"/>
              </w:rPr>
              <w:t>Validation :            OUI                 NON</w:t>
            </w:r>
          </w:p>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p>
          <w:p w:rsidR="00C622E1" w:rsidRPr="004F3CCB" w:rsidRDefault="00C622E1" w:rsidP="004F3CCB">
            <w:pPr>
              <w:widowControl w:val="0"/>
              <w:suppressAutoHyphens/>
              <w:autoSpaceDN w:val="0"/>
              <w:snapToGrid w:val="0"/>
              <w:spacing w:after="0" w:line="280" w:lineRule="exact"/>
              <w:textAlignment w:val="baseline"/>
              <w:rPr>
                <w:rFonts w:ascii="Book Antiqua" w:eastAsia="MS Mincho" w:hAnsi="Book Antiqua" w:cs="Calibri"/>
                <w:b/>
                <w:bCs/>
                <w:kern w:val="3"/>
                <w:lang w:eastAsia="zh-CN" w:bidi="hi-IN"/>
              </w:rPr>
            </w:pPr>
          </w:p>
        </w:tc>
      </w:tr>
    </w:tbl>
    <w:p w:rsidR="00C622E1" w:rsidRPr="004F3CCB" w:rsidRDefault="00C622E1" w:rsidP="004F3CCB">
      <w:pPr>
        <w:spacing w:after="0" w:line="240" w:lineRule="auto"/>
        <w:rPr>
          <w:rFonts w:ascii="Book Antiqua" w:hAnsi="Book Antiqua"/>
          <w:lang w:eastAsia="fr-FR"/>
        </w:rPr>
      </w:pPr>
    </w:p>
    <w:p w:rsidR="00C622E1" w:rsidRPr="004F3CCB" w:rsidRDefault="00C622E1" w:rsidP="004F3CCB">
      <w:pPr>
        <w:spacing w:after="0" w:line="240" w:lineRule="auto"/>
        <w:rPr>
          <w:rFonts w:ascii="Book Antiqua" w:hAnsi="Book Antiqua"/>
          <w:lang w:eastAsia="fr-FR"/>
        </w:rPr>
      </w:pPr>
    </w:p>
    <w:p w:rsidR="00C622E1" w:rsidRPr="004F3CCB" w:rsidRDefault="00C622E1" w:rsidP="004F3CCB">
      <w:pPr>
        <w:spacing w:after="0" w:line="240" w:lineRule="auto"/>
        <w:rPr>
          <w:rFonts w:ascii="Book Antiqua" w:hAnsi="Book Antiqua"/>
          <w:b/>
          <w:lang w:eastAsia="fr-FR"/>
        </w:rPr>
      </w:pPr>
      <w:r w:rsidRPr="004F3CCB">
        <w:rPr>
          <w:rFonts w:ascii="Book Antiqua" w:hAnsi="Book Antiqua"/>
          <w:b/>
          <w:lang w:eastAsia="fr-FR"/>
        </w:rPr>
        <w:t xml:space="preserve">Tampon de la circonscription </w:t>
      </w:r>
    </w:p>
    <w:p w:rsidR="00C622E1" w:rsidRPr="004F3CCB" w:rsidRDefault="00C622E1" w:rsidP="004F3CCB">
      <w:pPr>
        <w:pBdr>
          <w:top w:val="single" w:sz="4" w:space="1" w:color="auto"/>
          <w:left w:val="single" w:sz="4" w:space="4" w:color="auto"/>
          <w:bottom w:val="single" w:sz="4" w:space="1" w:color="auto"/>
          <w:right w:val="single" w:sz="4" w:space="4" w:color="auto"/>
        </w:pBdr>
        <w:spacing w:after="0" w:line="240" w:lineRule="auto"/>
        <w:rPr>
          <w:rFonts w:ascii="Book Antiqua" w:hAnsi="Book Antiqua"/>
          <w:b/>
          <w:lang w:eastAsia="fr-FR"/>
        </w:rPr>
      </w:pPr>
    </w:p>
    <w:p w:rsidR="00C622E1" w:rsidRPr="004F3CCB" w:rsidRDefault="00C622E1" w:rsidP="004F3CCB">
      <w:pPr>
        <w:pBdr>
          <w:top w:val="single" w:sz="4" w:space="1" w:color="auto"/>
          <w:left w:val="single" w:sz="4" w:space="4" w:color="auto"/>
          <w:bottom w:val="single" w:sz="4" w:space="1" w:color="auto"/>
          <w:right w:val="single" w:sz="4" w:space="4" w:color="auto"/>
        </w:pBdr>
        <w:spacing w:after="0" w:line="240" w:lineRule="auto"/>
        <w:rPr>
          <w:rFonts w:ascii="Book Antiqua" w:hAnsi="Book Antiqua"/>
          <w:b/>
          <w:lang w:eastAsia="fr-FR"/>
        </w:rPr>
      </w:pPr>
    </w:p>
    <w:p w:rsidR="00C622E1" w:rsidRPr="004F3CCB" w:rsidRDefault="00C622E1" w:rsidP="004F3CCB">
      <w:pPr>
        <w:pBdr>
          <w:top w:val="single" w:sz="4" w:space="1" w:color="auto"/>
          <w:left w:val="single" w:sz="4" w:space="4" w:color="auto"/>
          <w:bottom w:val="single" w:sz="4" w:space="1" w:color="auto"/>
          <w:right w:val="single" w:sz="4" w:space="4" w:color="auto"/>
        </w:pBdr>
        <w:rPr>
          <w:rFonts w:ascii="Book Antiqua" w:hAnsi="Book Antiqua"/>
          <w:b/>
          <w:lang w:eastAsia="fr-FR"/>
        </w:rPr>
      </w:pPr>
    </w:p>
    <w:p w:rsidR="00C622E1" w:rsidRPr="004F3CCB" w:rsidRDefault="00C622E1" w:rsidP="004F3CCB">
      <w:pPr>
        <w:spacing w:after="0" w:line="240" w:lineRule="auto"/>
        <w:rPr>
          <w:rFonts w:ascii="Book Antiqua" w:hAnsi="Book Antiqua"/>
          <w:b/>
          <w:lang w:eastAsia="fr-FR"/>
        </w:rPr>
      </w:pPr>
    </w:p>
    <w:p w:rsidR="00C622E1" w:rsidRPr="004F3CCB" w:rsidRDefault="00C622E1" w:rsidP="004F3CCB">
      <w:pPr>
        <w:spacing w:after="0" w:line="240" w:lineRule="auto"/>
        <w:rPr>
          <w:rFonts w:ascii="Book Antiqua" w:hAnsi="Book Antiqua"/>
          <w:b/>
          <w:lang w:eastAsia="fr-FR"/>
        </w:rPr>
      </w:pPr>
      <w:r w:rsidRPr="004F3CCB">
        <w:rPr>
          <w:rFonts w:ascii="Book Antiqua" w:hAnsi="Book Antiqua"/>
          <w:b/>
          <w:lang w:eastAsia="fr-FR"/>
        </w:rPr>
        <w:t xml:space="preserve">Aides accordées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4253"/>
        <w:gridCol w:w="2693"/>
      </w:tblGrid>
      <w:tr w:rsidR="00C622E1" w:rsidRPr="006A7F68" w:rsidTr="008356A2">
        <w:tc>
          <w:tcPr>
            <w:tcW w:w="3652"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Organismes</w:t>
            </w:r>
          </w:p>
          <w:p w:rsidR="00C622E1" w:rsidRPr="004F3CCB" w:rsidRDefault="00C622E1" w:rsidP="004F3CCB">
            <w:pPr>
              <w:widowControl w:val="0"/>
              <w:autoSpaceDN w:val="0"/>
              <w:spacing w:after="0" w:line="240" w:lineRule="auto"/>
              <w:textAlignment w:val="baseline"/>
              <w:rPr>
                <w:rFonts w:ascii="Book Antiqua" w:eastAsia="SimSun" w:hAnsi="Book Antiqua" w:cs="Mangal"/>
                <w:kern w:val="3"/>
                <w:sz w:val="18"/>
                <w:szCs w:val="18"/>
                <w:lang w:eastAsia="zh-CN" w:bidi="hi-IN"/>
              </w:rPr>
            </w:pPr>
            <w:r w:rsidRPr="004F3CCB">
              <w:rPr>
                <w:rFonts w:ascii="Book Antiqua" w:eastAsia="SimSun" w:hAnsi="Book Antiqua" w:cs="Mangal"/>
                <w:kern w:val="3"/>
                <w:sz w:val="18"/>
                <w:szCs w:val="18"/>
                <w:lang w:eastAsia="zh-CN" w:bidi="hi-IN"/>
              </w:rPr>
              <w:t>(Etat dont Education Nationale, collectivité territoriale, établissement public, etc.)</w:t>
            </w:r>
          </w:p>
        </w:tc>
        <w:tc>
          <w:tcPr>
            <w:tcW w:w="4253" w:type="dxa"/>
          </w:tcPr>
          <w:p w:rsidR="00C622E1" w:rsidRPr="004F3CCB" w:rsidRDefault="00C622E1" w:rsidP="004F3CCB">
            <w:pPr>
              <w:widowControl w:val="0"/>
              <w:autoSpaceDN w:val="0"/>
              <w:spacing w:after="0" w:line="240" w:lineRule="auto"/>
              <w:textAlignment w:val="baseline"/>
              <w:rPr>
                <w:rFonts w:ascii="Book Antiqua" w:eastAsia="SimSun" w:hAnsi="Book Antiqua" w:cs="Mangal"/>
                <w:kern w:val="3"/>
                <w:sz w:val="18"/>
                <w:szCs w:val="18"/>
                <w:lang w:eastAsia="zh-CN" w:bidi="hi-IN"/>
              </w:rPr>
            </w:pPr>
            <w:r w:rsidRPr="004F3CCB">
              <w:rPr>
                <w:rFonts w:ascii="Book Antiqua" w:eastAsia="SimSun" w:hAnsi="Book Antiqua" w:cs="Mangal"/>
                <w:b/>
                <w:kern w:val="3"/>
                <w:lang w:eastAsia="zh-CN" w:bidi="hi-IN"/>
              </w:rPr>
              <w:t>Modalité d’aide</w:t>
            </w:r>
            <w:r w:rsidRPr="004F3CCB">
              <w:rPr>
                <w:rFonts w:ascii="Book Antiqua" w:eastAsia="SimSun" w:hAnsi="Book Antiqua" w:cs="Mangal"/>
                <w:b/>
                <w:kern w:val="3"/>
                <w:sz w:val="24"/>
                <w:szCs w:val="24"/>
                <w:lang w:eastAsia="zh-CN" w:bidi="hi-IN"/>
              </w:rPr>
              <w:t xml:space="preserve"> </w:t>
            </w:r>
            <w:r w:rsidRPr="004F3CCB">
              <w:rPr>
                <w:rFonts w:ascii="Book Antiqua" w:eastAsia="SimSun" w:hAnsi="Book Antiqua" w:cs="Mangal"/>
                <w:kern w:val="3"/>
                <w:sz w:val="18"/>
                <w:szCs w:val="18"/>
                <w:lang w:eastAsia="zh-CN" w:bidi="hi-IN"/>
              </w:rPr>
              <w:t xml:space="preserve">(subvention, prêt ou don matériel, mise à disposition d’une personne…) </w:t>
            </w:r>
          </w:p>
        </w:tc>
        <w:tc>
          <w:tcPr>
            <w:tcW w:w="269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lang w:eastAsia="zh-CN" w:bidi="hi-IN"/>
              </w:rPr>
            </w:pPr>
            <w:r w:rsidRPr="004F3CCB">
              <w:rPr>
                <w:rFonts w:ascii="Book Antiqua" w:eastAsia="SimSun" w:hAnsi="Book Antiqua" w:cs="Mangal"/>
                <w:b/>
                <w:kern w:val="3"/>
                <w:lang w:eastAsia="zh-CN" w:bidi="hi-IN"/>
              </w:rPr>
              <w:t>Montant,  nombre d’heures, etc</w:t>
            </w:r>
            <w:r w:rsidRPr="004F3CCB">
              <w:rPr>
                <w:rFonts w:ascii="Book Antiqua" w:eastAsia="SimSun" w:hAnsi="Book Antiqua" w:cs="Mangal"/>
                <w:b/>
                <w:kern w:val="3"/>
                <w:sz w:val="24"/>
                <w:szCs w:val="24"/>
                <w:lang w:eastAsia="zh-CN" w:bidi="hi-IN"/>
              </w:rPr>
              <w:t>.</w:t>
            </w:r>
          </w:p>
        </w:tc>
      </w:tr>
      <w:tr w:rsidR="00C622E1" w:rsidRPr="006A7F68" w:rsidTr="008356A2">
        <w:tc>
          <w:tcPr>
            <w:tcW w:w="3652"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425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269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r>
      <w:tr w:rsidR="00C622E1" w:rsidRPr="006A7F68" w:rsidTr="008356A2">
        <w:tc>
          <w:tcPr>
            <w:tcW w:w="3652"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425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269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r>
      <w:tr w:rsidR="00C622E1" w:rsidRPr="006A7F68" w:rsidTr="008356A2">
        <w:tc>
          <w:tcPr>
            <w:tcW w:w="3652"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425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269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r>
      <w:tr w:rsidR="00C622E1" w:rsidRPr="006A7F68" w:rsidTr="008356A2">
        <w:tc>
          <w:tcPr>
            <w:tcW w:w="3652"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425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269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r>
      <w:tr w:rsidR="00C622E1" w:rsidRPr="006A7F68" w:rsidTr="008356A2">
        <w:tc>
          <w:tcPr>
            <w:tcW w:w="3652"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425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c>
          <w:tcPr>
            <w:tcW w:w="2693" w:type="dxa"/>
          </w:tcPr>
          <w:p w:rsidR="00C622E1" w:rsidRPr="004F3CCB" w:rsidRDefault="00C622E1" w:rsidP="004F3CCB">
            <w:pPr>
              <w:widowControl w:val="0"/>
              <w:autoSpaceDN w:val="0"/>
              <w:spacing w:after="0" w:line="240" w:lineRule="auto"/>
              <w:textAlignment w:val="baseline"/>
              <w:rPr>
                <w:rFonts w:ascii="Book Antiqua" w:eastAsia="SimSun" w:hAnsi="Book Antiqua" w:cs="Mangal"/>
                <w:b/>
                <w:kern w:val="3"/>
                <w:sz w:val="24"/>
                <w:szCs w:val="24"/>
                <w:lang w:eastAsia="zh-CN" w:bidi="hi-IN"/>
              </w:rPr>
            </w:pPr>
          </w:p>
        </w:tc>
      </w:tr>
    </w:tbl>
    <w:p w:rsidR="00C622E1" w:rsidRDefault="00C622E1">
      <w:r w:rsidRPr="004F3CCB">
        <w:rPr>
          <w:rFonts w:ascii="Book Antiqua" w:hAnsi="Book Antiqua"/>
          <w:b/>
          <w:lang w:eastAsia="fr-FR"/>
        </w:rPr>
        <w:tab/>
      </w:r>
    </w:p>
    <w:sectPr w:rsidR="00C622E1" w:rsidSect="004F3CCB">
      <w:pgSz w:w="11906" w:h="16838"/>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CB"/>
    <w:rsid w:val="00103E1C"/>
    <w:rsid w:val="00130D15"/>
    <w:rsid w:val="001D1378"/>
    <w:rsid w:val="00224850"/>
    <w:rsid w:val="00347F53"/>
    <w:rsid w:val="004C4E1A"/>
    <w:rsid w:val="004F3CCB"/>
    <w:rsid w:val="005B11AE"/>
    <w:rsid w:val="005C7C64"/>
    <w:rsid w:val="006A7F68"/>
    <w:rsid w:val="006D5158"/>
    <w:rsid w:val="008356A2"/>
    <w:rsid w:val="00905A0C"/>
    <w:rsid w:val="00A43989"/>
    <w:rsid w:val="00A9499C"/>
    <w:rsid w:val="00AC3C08"/>
    <w:rsid w:val="00C02BF5"/>
    <w:rsid w:val="00C436FB"/>
    <w:rsid w:val="00C622E1"/>
    <w:rsid w:val="00C82422"/>
    <w:rsid w:val="00D818B0"/>
    <w:rsid w:val="00D87B94"/>
    <w:rsid w:val="00DC7495"/>
    <w:rsid w:val="00E2721A"/>
    <w:rsid w:val="00F0624B"/>
    <w:rsid w:val="00FE0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64F30"/>
  <w15:docId w15:val="{E6C95266-8018-4C19-9A4F-8DF32F60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0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F3C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3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padtribu@gmail.com</cp:lastModifiedBy>
  <cp:revision>2</cp:revision>
  <cp:lastPrinted>2013-09-13T07:50:00Z</cp:lastPrinted>
  <dcterms:created xsi:type="dcterms:W3CDTF">2022-08-30T14:01:00Z</dcterms:created>
  <dcterms:modified xsi:type="dcterms:W3CDTF">2022-08-30T14:01:00Z</dcterms:modified>
</cp:coreProperties>
</file>